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9A30" w14:textId="4CE4BCDF" w:rsidR="008A3170" w:rsidRPr="00A163DE" w:rsidRDefault="008A3170" w:rsidP="00CA7EF3">
      <w:pPr>
        <w:pStyle w:val="Heading1"/>
        <w:numPr>
          <w:ilvl w:val="0"/>
          <w:numId w:val="0"/>
        </w:numPr>
        <w:rPr>
          <w:rFonts w:ascii="Trebuchet MS" w:hAnsi="Trebuchet MS"/>
        </w:rPr>
      </w:pPr>
      <w:bookmarkStart w:id="0" w:name="_Toc176248207"/>
      <w:bookmarkStart w:id="1" w:name="_Toc176941051"/>
      <w:bookmarkStart w:id="2" w:name="_Toc180304671"/>
      <w:bookmarkStart w:id="3" w:name="_Toc482360706"/>
      <w:r w:rsidRPr="00A163DE">
        <w:rPr>
          <w:rFonts w:ascii="Trebuchet MS" w:hAnsi="Trebuchet MS"/>
          <w:lang w:val="en-CA"/>
        </w:rPr>
        <w:t>SCHEDULE</w:t>
      </w:r>
      <w:r w:rsidRPr="00A163DE">
        <w:rPr>
          <w:rFonts w:ascii="Trebuchet MS" w:hAnsi="Trebuchet MS"/>
          <w:caps/>
          <w:color w:val="000000"/>
          <w:lang w:val="en-CA"/>
        </w:rPr>
        <w:t xml:space="preserve"> </w:t>
      </w:r>
      <w:r w:rsidR="00F13EBB" w:rsidRPr="00A163DE">
        <w:rPr>
          <w:rFonts w:ascii="Trebuchet MS" w:hAnsi="Trebuchet MS"/>
          <w:lang w:val="en-CA"/>
        </w:rPr>
        <w:t>B</w:t>
      </w:r>
      <w:r w:rsidRPr="00A163DE">
        <w:rPr>
          <w:rFonts w:ascii="Trebuchet MS" w:hAnsi="Trebuchet MS"/>
          <w:caps/>
          <w:color w:val="000000"/>
          <w:lang w:val="en-CA"/>
        </w:rPr>
        <w:t xml:space="preserve"> </w:t>
      </w:r>
      <w:bookmarkEnd w:id="0"/>
      <w:bookmarkEnd w:id="1"/>
      <w:bookmarkEnd w:id="2"/>
      <w:r w:rsidR="00CA7EF3" w:rsidRPr="00A163DE">
        <w:rPr>
          <w:rFonts w:ascii="Trebuchet MS" w:hAnsi="Trebuchet MS"/>
        </w:rPr>
        <w:t xml:space="preserve">- </w:t>
      </w:r>
      <w:r w:rsidR="003A04C1" w:rsidRPr="006F4581">
        <w:rPr>
          <w:rFonts w:ascii="Trebuchet MS" w:hAnsi="Trebuchet MS"/>
          <w:lang w:val="en-CA"/>
        </w:rPr>
        <w:t>Form of Offer</w:t>
      </w:r>
      <w:bookmarkEnd w:id="3"/>
    </w:p>
    <w:p w14:paraId="29D105F8" w14:textId="77777777" w:rsidR="003A04C1" w:rsidRPr="00A163DE" w:rsidRDefault="003A04C1" w:rsidP="008A3170">
      <w:pPr>
        <w:shd w:val="clear" w:color="auto" w:fill="FFFFFF"/>
        <w:rPr>
          <w:rFonts w:ascii="Trebuchet MS" w:hAnsi="Trebuchet MS" w:cs="Arial"/>
        </w:rPr>
      </w:pPr>
    </w:p>
    <w:p w14:paraId="52DECF76" w14:textId="77777777" w:rsidR="008A3170" w:rsidRPr="00A163DE" w:rsidRDefault="00972525" w:rsidP="00D42A6C">
      <w:pPr>
        <w:shd w:val="clear" w:color="auto" w:fill="FFFFFF"/>
        <w:jc w:val="both"/>
        <w:rPr>
          <w:rFonts w:ascii="Trebuchet MS" w:hAnsi="Trebuchet MS" w:cs="Arial"/>
        </w:rPr>
      </w:pPr>
      <w:r w:rsidRPr="00A163DE">
        <w:rPr>
          <w:rFonts w:ascii="Trebuchet MS" w:hAnsi="Trebuchet MS" w:cs="Arial"/>
        </w:rPr>
        <w:t xml:space="preserve">The </w:t>
      </w:r>
      <w:r w:rsidR="00C00A09" w:rsidRPr="00A163DE">
        <w:rPr>
          <w:rFonts w:ascii="Trebuchet MS" w:hAnsi="Trebuchet MS" w:cs="Arial"/>
        </w:rPr>
        <w:t>Proponent</w:t>
      </w:r>
      <w:r w:rsidR="008A3170" w:rsidRPr="00A163DE">
        <w:rPr>
          <w:rFonts w:ascii="Trebuchet MS" w:hAnsi="Trebuchet MS" w:cs="Arial"/>
        </w:rPr>
        <w:t xml:space="preserve"> must not amend this Form in any way other than by provi</w:t>
      </w:r>
      <w:r w:rsidR="0087319F" w:rsidRPr="00A163DE">
        <w:rPr>
          <w:rFonts w:ascii="Trebuchet MS" w:hAnsi="Trebuchet MS" w:cs="Arial"/>
        </w:rPr>
        <w:t xml:space="preserve">ding the requested information. </w:t>
      </w:r>
      <w:r w:rsidR="008A3170" w:rsidRPr="00A163DE">
        <w:rPr>
          <w:rFonts w:ascii="Trebuchet MS" w:hAnsi="Trebuchet MS" w:cs="Arial"/>
        </w:rPr>
        <w:t xml:space="preserve">This form must be </w:t>
      </w:r>
      <w:r w:rsidRPr="00A163DE">
        <w:rPr>
          <w:rFonts w:ascii="Trebuchet MS" w:hAnsi="Trebuchet MS" w:cs="Arial"/>
        </w:rPr>
        <w:t>completed, signed and submitted</w:t>
      </w:r>
      <w:r w:rsidR="008A3170" w:rsidRPr="00A163DE">
        <w:rPr>
          <w:rFonts w:ascii="Trebuchet MS" w:hAnsi="Trebuchet MS" w:cs="Arial"/>
        </w:rPr>
        <w:t xml:space="preserve"> as part of </w:t>
      </w:r>
      <w:r w:rsidRPr="00A163DE">
        <w:rPr>
          <w:rFonts w:ascii="Trebuchet MS" w:hAnsi="Trebuchet MS" w:cs="Arial"/>
        </w:rPr>
        <w:t>the</w:t>
      </w:r>
      <w:r w:rsidR="008A3170" w:rsidRPr="00A163DE">
        <w:rPr>
          <w:rFonts w:ascii="Trebuchet MS" w:hAnsi="Trebuchet MS" w:cs="Arial"/>
        </w:rPr>
        <w:t xml:space="preserve"> </w:t>
      </w:r>
      <w:r w:rsidR="00C00A09" w:rsidRPr="00A163DE">
        <w:rPr>
          <w:rFonts w:ascii="Trebuchet MS" w:hAnsi="Trebuchet MS" w:cs="Arial"/>
        </w:rPr>
        <w:t>Proponent</w:t>
      </w:r>
      <w:r w:rsidR="008A3170" w:rsidRPr="00A163DE">
        <w:rPr>
          <w:rFonts w:ascii="Trebuchet MS" w:hAnsi="Trebuchet MS" w:cs="Arial"/>
        </w:rPr>
        <w:t xml:space="preserve">’s </w:t>
      </w:r>
      <w:r w:rsidR="00920E44" w:rsidRPr="00A163DE">
        <w:rPr>
          <w:rFonts w:ascii="Trebuchet MS" w:hAnsi="Trebuchet MS" w:cs="Arial"/>
        </w:rPr>
        <w:t>Proposal</w:t>
      </w:r>
      <w:r w:rsidR="008A3170" w:rsidRPr="00A163DE">
        <w:rPr>
          <w:rFonts w:ascii="Trebuchet MS" w:hAnsi="Trebuchet MS" w:cs="Arial"/>
        </w:rPr>
        <w:t>.</w:t>
      </w:r>
    </w:p>
    <w:p w14:paraId="48C9CFF0" w14:textId="77777777" w:rsidR="008A3170" w:rsidRPr="00A163DE" w:rsidRDefault="008A3170" w:rsidP="008A3170">
      <w:pPr>
        <w:pStyle w:val="BodyText2"/>
        <w:spacing w:line="240" w:lineRule="auto"/>
        <w:rPr>
          <w:rFonts w:ascii="Trebuchet MS" w:hAnsi="Trebuchet MS" w:cs="Arial"/>
          <w:b/>
        </w:rPr>
      </w:pPr>
    </w:p>
    <w:p w14:paraId="013AFD83" w14:textId="77777777" w:rsidR="008A3170" w:rsidRPr="00A163DE" w:rsidRDefault="008A3170" w:rsidP="008A3170">
      <w:pPr>
        <w:pStyle w:val="BodyText2"/>
        <w:spacing w:line="240" w:lineRule="auto"/>
        <w:rPr>
          <w:rFonts w:ascii="Trebuchet MS" w:hAnsi="Trebuchet MS" w:cs="Arial"/>
          <w:b/>
        </w:rPr>
      </w:pPr>
      <w:r w:rsidRPr="00A163DE">
        <w:rPr>
          <w:rFonts w:ascii="Trebuchet MS" w:hAnsi="Trebuchet MS" w:cs="Arial"/>
          <w:b/>
        </w:rPr>
        <w:t xml:space="preserve">To the Canadian Partnership </w:t>
      </w:r>
      <w:proofErr w:type="gramStart"/>
      <w:r w:rsidRPr="00A163DE">
        <w:rPr>
          <w:rFonts w:ascii="Trebuchet MS" w:hAnsi="Trebuchet MS" w:cs="Arial"/>
          <w:b/>
        </w:rPr>
        <w:t>Against</w:t>
      </w:r>
      <w:proofErr w:type="gramEnd"/>
      <w:r w:rsidRPr="00A163DE">
        <w:rPr>
          <w:rFonts w:ascii="Trebuchet MS" w:hAnsi="Trebuchet MS" w:cs="Arial"/>
          <w:b/>
        </w:rPr>
        <w:t xml:space="preserve"> Cancer:</w:t>
      </w:r>
    </w:p>
    <w:p w14:paraId="4F1C3D77" w14:textId="77777777" w:rsidR="008A3170" w:rsidRPr="00A163DE" w:rsidRDefault="00C00A09" w:rsidP="00963DB5">
      <w:pPr>
        <w:keepNext/>
        <w:numPr>
          <w:ilvl w:val="0"/>
          <w:numId w:val="4"/>
        </w:numPr>
        <w:spacing w:before="120" w:after="120"/>
        <w:rPr>
          <w:rFonts w:ascii="Trebuchet MS" w:hAnsi="Trebuchet MS" w:cs="Arial"/>
          <w:b/>
        </w:rPr>
      </w:pPr>
      <w:r w:rsidRPr="00A163DE">
        <w:rPr>
          <w:rFonts w:ascii="Trebuchet MS" w:hAnsi="Trebuchet MS" w:cs="Arial"/>
          <w:b/>
        </w:rPr>
        <w:t>Proponent</w:t>
      </w:r>
      <w:r w:rsidR="008A3170" w:rsidRPr="00A163DE">
        <w:rPr>
          <w:rFonts w:ascii="Trebuchet MS" w:hAnsi="Trebuchet MS" w:cs="Arial"/>
          <w:b/>
        </w:rPr>
        <w:t xml:space="preserve"> Information</w:t>
      </w:r>
    </w:p>
    <w:tbl>
      <w:tblPr>
        <w:tblW w:w="0" w:type="auto"/>
        <w:tblLook w:val="04A0" w:firstRow="1" w:lastRow="0" w:firstColumn="1" w:lastColumn="0" w:noHBand="0" w:noVBand="1"/>
      </w:tblPr>
      <w:tblGrid>
        <w:gridCol w:w="547"/>
        <w:gridCol w:w="8543"/>
      </w:tblGrid>
      <w:tr w:rsidR="007C66BB" w:rsidRPr="00A163DE" w14:paraId="4D900486" w14:textId="77777777" w:rsidTr="00EE7BBA">
        <w:tc>
          <w:tcPr>
            <w:tcW w:w="558" w:type="dxa"/>
          </w:tcPr>
          <w:p w14:paraId="096EE4E3" w14:textId="7BF46F21" w:rsidR="007C66BB" w:rsidRPr="00A163DE" w:rsidRDefault="007C66BB" w:rsidP="00963DB5">
            <w:pPr>
              <w:keepNext/>
              <w:numPr>
                <w:ilvl w:val="0"/>
                <w:numId w:val="12"/>
              </w:numPr>
              <w:spacing w:before="240" w:after="120"/>
              <w:ind w:left="360"/>
              <w:rPr>
                <w:rFonts w:ascii="Trebuchet MS" w:hAnsi="Trebuchet MS" w:cs="Arial"/>
              </w:rPr>
            </w:pPr>
          </w:p>
        </w:tc>
        <w:tc>
          <w:tcPr>
            <w:tcW w:w="8748" w:type="dxa"/>
          </w:tcPr>
          <w:p w14:paraId="7E4F918F" w14:textId="77777777" w:rsidR="007C66BB" w:rsidRPr="00A163DE" w:rsidRDefault="007C66BB" w:rsidP="00EE7BBA">
            <w:pPr>
              <w:keepNext/>
              <w:spacing w:before="240" w:after="120"/>
              <w:rPr>
                <w:rFonts w:ascii="Trebuchet MS" w:hAnsi="Trebuchet MS" w:cs="Arial"/>
              </w:rPr>
            </w:pPr>
            <w:r w:rsidRPr="00A163DE">
              <w:rPr>
                <w:rFonts w:ascii="Trebuchet MS" w:hAnsi="Trebuchet MS" w:cs="Arial"/>
              </w:rPr>
              <w:t>The full legal name of the Proponent is:</w:t>
            </w:r>
          </w:p>
        </w:tc>
      </w:tr>
      <w:tr w:rsidR="007C66BB" w:rsidRPr="00A163DE" w14:paraId="2E990805" w14:textId="77777777" w:rsidTr="00EE7BBA">
        <w:tc>
          <w:tcPr>
            <w:tcW w:w="558" w:type="dxa"/>
          </w:tcPr>
          <w:p w14:paraId="290A5FF9" w14:textId="77777777" w:rsidR="007C66BB" w:rsidRPr="00A163DE" w:rsidRDefault="007C66BB" w:rsidP="00EE7BBA">
            <w:pPr>
              <w:keepNext/>
              <w:spacing w:after="120"/>
              <w:rPr>
                <w:rFonts w:ascii="Trebuchet MS" w:hAnsi="Trebuchet MS" w:cs="Arial"/>
              </w:rPr>
            </w:pPr>
          </w:p>
        </w:tc>
        <w:tc>
          <w:tcPr>
            <w:tcW w:w="8748" w:type="dxa"/>
            <w:tcBorders>
              <w:bottom w:val="single" w:sz="4" w:space="0" w:color="auto"/>
            </w:tcBorders>
          </w:tcPr>
          <w:p w14:paraId="0E109E64" w14:textId="77777777" w:rsidR="007C66BB" w:rsidRPr="00A163DE" w:rsidRDefault="007C66BB" w:rsidP="00EE7BBA">
            <w:pPr>
              <w:keepNext/>
              <w:spacing w:after="120"/>
              <w:rPr>
                <w:rFonts w:ascii="Trebuchet MS" w:hAnsi="Trebuchet MS" w:cs="Arial"/>
              </w:rPr>
            </w:pPr>
          </w:p>
        </w:tc>
      </w:tr>
      <w:tr w:rsidR="007C66BB" w:rsidRPr="00A163DE" w14:paraId="1A23F351" w14:textId="77777777" w:rsidTr="00EE7BBA">
        <w:tc>
          <w:tcPr>
            <w:tcW w:w="558" w:type="dxa"/>
          </w:tcPr>
          <w:p w14:paraId="3FD5694E" w14:textId="77777777" w:rsidR="007C66BB" w:rsidRPr="00A163DE"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7935A5BB" w14:textId="77777777" w:rsidR="007C66BB" w:rsidRPr="00A163DE" w:rsidRDefault="007C66BB" w:rsidP="00EE7BBA">
            <w:pPr>
              <w:keepNext/>
              <w:spacing w:before="240" w:after="120"/>
              <w:rPr>
                <w:rFonts w:ascii="Trebuchet MS" w:hAnsi="Trebuchet MS" w:cs="Arial"/>
              </w:rPr>
            </w:pPr>
            <w:r w:rsidRPr="00A163DE">
              <w:rPr>
                <w:rFonts w:ascii="Trebuchet MS" w:hAnsi="Trebuchet MS" w:cs="Arial"/>
              </w:rPr>
              <w:t>Any other relevant name under which the Proponent carries on business is:</w:t>
            </w:r>
          </w:p>
        </w:tc>
      </w:tr>
      <w:tr w:rsidR="007C66BB" w:rsidRPr="00A163DE" w14:paraId="1F996D18" w14:textId="77777777" w:rsidTr="00EE7BBA">
        <w:tc>
          <w:tcPr>
            <w:tcW w:w="558" w:type="dxa"/>
          </w:tcPr>
          <w:p w14:paraId="703A31FB" w14:textId="77777777" w:rsidR="007C66BB" w:rsidRPr="00A163DE" w:rsidRDefault="007C66BB" w:rsidP="00EE7BBA">
            <w:pPr>
              <w:keepNext/>
              <w:spacing w:after="120"/>
              <w:rPr>
                <w:rFonts w:ascii="Trebuchet MS" w:hAnsi="Trebuchet MS" w:cs="Arial"/>
              </w:rPr>
            </w:pPr>
          </w:p>
        </w:tc>
        <w:tc>
          <w:tcPr>
            <w:tcW w:w="8748" w:type="dxa"/>
            <w:tcBorders>
              <w:bottom w:val="single" w:sz="4" w:space="0" w:color="auto"/>
            </w:tcBorders>
          </w:tcPr>
          <w:p w14:paraId="039C55EF" w14:textId="77777777" w:rsidR="007C66BB" w:rsidRPr="00A163DE" w:rsidRDefault="007C66BB" w:rsidP="00EE7BBA">
            <w:pPr>
              <w:keepNext/>
              <w:spacing w:after="120"/>
              <w:rPr>
                <w:rFonts w:ascii="Trebuchet MS" w:hAnsi="Trebuchet MS" w:cs="Arial"/>
              </w:rPr>
            </w:pPr>
          </w:p>
        </w:tc>
      </w:tr>
      <w:tr w:rsidR="007C66BB" w:rsidRPr="00A163DE" w14:paraId="3CC7F331" w14:textId="77777777" w:rsidTr="00EE7BBA">
        <w:tc>
          <w:tcPr>
            <w:tcW w:w="558" w:type="dxa"/>
          </w:tcPr>
          <w:p w14:paraId="5BFAFF31" w14:textId="77777777" w:rsidR="007C66BB" w:rsidRPr="00A163DE"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471CF3F6" w14:textId="77777777" w:rsidR="007C66BB" w:rsidRPr="00A163DE" w:rsidRDefault="007C66BB" w:rsidP="00EE7BBA">
            <w:pPr>
              <w:keepNext/>
              <w:spacing w:before="240" w:after="120"/>
              <w:rPr>
                <w:rFonts w:ascii="Trebuchet MS" w:hAnsi="Trebuchet MS" w:cs="Arial"/>
              </w:rPr>
            </w:pPr>
            <w:r w:rsidRPr="00A163DE">
              <w:rPr>
                <w:rFonts w:ascii="Trebuchet MS" w:hAnsi="Trebuchet MS" w:cs="Arial"/>
              </w:rPr>
              <w:t>The jurisdiction under which the Proponent is governed is:</w:t>
            </w:r>
          </w:p>
        </w:tc>
      </w:tr>
      <w:tr w:rsidR="007C66BB" w:rsidRPr="00A163DE" w14:paraId="618B8CD4" w14:textId="77777777" w:rsidTr="00EE7BBA">
        <w:tc>
          <w:tcPr>
            <w:tcW w:w="558" w:type="dxa"/>
          </w:tcPr>
          <w:p w14:paraId="5DC97BEF" w14:textId="77777777" w:rsidR="007C66BB" w:rsidRPr="00A163DE" w:rsidRDefault="007C66BB" w:rsidP="00EE7BBA">
            <w:pPr>
              <w:keepNext/>
              <w:spacing w:after="120"/>
              <w:rPr>
                <w:rFonts w:ascii="Trebuchet MS" w:hAnsi="Trebuchet MS" w:cs="Arial"/>
              </w:rPr>
            </w:pPr>
          </w:p>
        </w:tc>
        <w:tc>
          <w:tcPr>
            <w:tcW w:w="8748" w:type="dxa"/>
            <w:tcBorders>
              <w:bottom w:val="single" w:sz="4" w:space="0" w:color="auto"/>
            </w:tcBorders>
          </w:tcPr>
          <w:p w14:paraId="15A47790" w14:textId="77777777" w:rsidR="007C66BB" w:rsidRPr="00A163DE" w:rsidRDefault="007C66BB" w:rsidP="00EE7BBA">
            <w:pPr>
              <w:keepNext/>
              <w:spacing w:after="120"/>
              <w:rPr>
                <w:rFonts w:ascii="Trebuchet MS" w:hAnsi="Trebuchet MS" w:cs="Arial"/>
              </w:rPr>
            </w:pPr>
          </w:p>
        </w:tc>
      </w:tr>
      <w:tr w:rsidR="007C66BB" w:rsidRPr="00A163DE" w14:paraId="3A8494B8" w14:textId="77777777" w:rsidTr="00EE7BBA">
        <w:tc>
          <w:tcPr>
            <w:tcW w:w="558" w:type="dxa"/>
          </w:tcPr>
          <w:p w14:paraId="41A67FBA" w14:textId="77777777" w:rsidR="007C66BB" w:rsidRPr="00A163DE"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2B7ECCD3" w14:textId="77777777" w:rsidR="007C66BB" w:rsidRPr="00A163DE" w:rsidRDefault="007C66BB" w:rsidP="00EE7BBA">
            <w:pPr>
              <w:keepNext/>
              <w:spacing w:before="240" w:after="120"/>
              <w:rPr>
                <w:rFonts w:ascii="Trebuchet MS" w:hAnsi="Trebuchet MS" w:cs="Arial"/>
              </w:rPr>
            </w:pPr>
            <w:r w:rsidRPr="00A163DE">
              <w:rPr>
                <w:rFonts w:ascii="Trebuchet MS" w:hAnsi="Trebuchet MS" w:cs="Arial"/>
              </w:rPr>
              <w:t>The name, address, telephone, facsimile number and e-mail address of the contact person for the Proponent is:</w:t>
            </w:r>
          </w:p>
        </w:tc>
      </w:tr>
      <w:tr w:rsidR="007C66BB" w:rsidRPr="00A163DE" w14:paraId="648582AB" w14:textId="77777777" w:rsidTr="00EE7BBA">
        <w:tc>
          <w:tcPr>
            <w:tcW w:w="558" w:type="dxa"/>
          </w:tcPr>
          <w:p w14:paraId="0B4A1710" w14:textId="77777777" w:rsidR="007C66BB" w:rsidRPr="00A163DE" w:rsidRDefault="007C66BB" w:rsidP="00EE7BBA">
            <w:pPr>
              <w:keepNext/>
              <w:spacing w:after="120"/>
              <w:rPr>
                <w:rFonts w:ascii="Trebuchet MS" w:hAnsi="Trebuchet MS" w:cs="Arial"/>
              </w:rPr>
            </w:pPr>
          </w:p>
        </w:tc>
        <w:tc>
          <w:tcPr>
            <w:tcW w:w="8748" w:type="dxa"/>
            <w:tcBorders>
              <w:bottom w:val="single" w:sz="4" w:space="0" w:color="auto"/>
            </w:tcBorders>
          </w:tcPr>
          <w:p w14:paraId="3463677A" w14:textId="77777777" w:rsidR="007C66BB" w:rsidRPr="00A163DE" w:rsidRDefault="007C66BB" w:rsidP="00EE7BBA">
            <w:pPr>
              <w:keepNext/>
              <w:spacing w:after="120"/>
              <w:rPr>
                <w:rFonts w:ascii="Trebuchet MS" w:hAnsi="Trebuchet MS" w:cs="Arial"/>
              </w:rPr>
            </w:pPr>
          </w:p>
        </w:tc>
      </w:tr>
      <w:tr w:rsidR="007C66BB" w:rsidRPr="00A163DE" w14:paraId="55FB252E" w14:textId="77777777" w:rsidTr="00EE7BBA">
        <w:tc>
          <w:tcPr>
            <w:tcW w:w="558" w:type="dxa"/>
          </w:tcPr>
          <w:p w14:paraId="70F2C1AB" w14:textId="77777777" w:rsidR="007C66BB" w:rsidRPr="00A163DE"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2BFCBE60" w14:textId="77777777" w:rsidR="007C66BB" w:rsidRPr="00A163DE" w:rsidRDefault="007C66BB" w:rsidP="00EE7BBA">
            <w:pPr>
              <w:keepNext/>
              <w:spacing w:before="240" w:after="120"/>
              <w:rPr>
                <w:rFonts w:ascii="Trebuchet MS" w:hAnsi="Trebuchet MS" w:cs="Arial"/>
              </w:rPr>
            </w:pPr>
            <w:r w:rsidRPr="00A163DE">
              <w:rPr>
                <w:rFonts w:ascii="Trebuchet MS" w:hAnsi="Trebuchet MS" w:cs="Arial"/>
              </w:rPr>
              <w:t xml:space="preserve">The Proponent is: </w:t>
            </w:r>
          </w:p>
          <w:p w14:paraId="1A202917" w14:textId="77777777" w:rsidR="007C66BB" w:rsidRPr="00A163DE" w:rsidRDefault="007C66BB" w:rsidP="00EE7BBA">
            <w:pPr>
              <w:tabs>
                <w:tab w:val="left" w:pos="360"/>
              </w:tabs>
              <w:spacing w:line="276" w:lineRule="auto"/>
              <w:ind w:left="900" w:hanging="540"/>
              <w:rPr>
                <w:rFonts w:ascii="Trebuchet MS" w:hAnsi="Trebuchet MS" w:cs="Arial"/>
                <w:i/>
              </w:rPr>
            </w:pPr>
            <w:bookmarkStart w:id="4" w:name="Text7"/>
            <w:r w:rsidRPr="00A163DE">
              <w:rPr>
                <w:rFonts w:ascii="Trebuchet MS" w:hAnsi="Trebuchet MS" w:cs="Arial"/>
                <w:i/>
                <w:noProof/>
                <w:highlight w:val="yellow"/>
              </w:rPr>
              <w:t>Proponent</w:t>
            </w:r>
            <w:r w:rsidR="00240D77" w:rsidRPr="00A163DE">
              <w:rPr>
                <w:rFonts w:ascii="Trebuchet MS" w:hAnsi="Trebuchet MS" w:cs="Arial"/>
                <w:i/>
                <w:noProof/>
                <w:highlight w:val="yellow"/>
              </w:rPr>
              <w:t>s</w:t>
            </w:r>
            <w:r w:rsidRPr="00A163DE">
              <w:rPr>
                <w:rFonts w:ascii="Trebuchet MS" w:hAnsi="Trebuchet MS" w:cs="Arial"/>
                <w:i/>
                <w:noProof/>
                <w:highlight w:val="yellow"/>
              </w:rPr>
              <w:t xml:space="preserve"> must selec</w:t>
            </w:r>
            <w:r w:rsidR="00240D77" w:rsidRPr="00A163DE">
              <w:rPr>
                <w:rFonts w:ascii="Trebuchet MS" w:hAnsi="Trebuchet MS" w:cs="Arial"/>
                <w:i/>
                <w:noProof/>
                <w:highlight w:val="yellow"/>
              </w:rPr>
              <w:t>t one of the following choices</w:t>
            </w:r>
            <w:r w:rsidR="001B3E68" w:rsidRPr="00A163DE">
              <w:rPr>
                <w:rFonts w:ascii="Trebuchet MS" w:hAnsi="Trebuchet MS" w:cs="Arial"/>
                <w:i/>
                <w:noProof/>
              </w:rPr>
              <w:t>.</w:t>
            </w:r>
            <w:r w:rsidRPr="00A163DE">
              <w:rPr>
                <w:rFonts w:ascii="Trebuchet MS" w:hAnsi="Trebuchet MS" w:cs="Arial"/>
                <w:i/>
                <w:noProof/>
              </w:rPr>
              <w:t xml:space="preserve"> </w:t>
            </w:r>
            <w:bookmarkEnd w:id="4"/>
          </w:p>
          <w:p w14:paraId="35CF5BD4" w14:textId="77777777" w:rsidR="007C66BB" w:rsidRPr="00A163DE" w:rsidRDefault="00012680" w:rsidP="00EE7BBA">
            <w:pPr>
              <w:tabs>
                <w:tab w:val="left" w:pos="360"/>
              </w:tabs>
              <w:spacing w:line="276" w:lineRule="auto"/>
              <w:ind w:left="900" w:hanging="540"/>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t>a corporation</w:t>
            </w:r>
          </w:p>
          <w:p w14:paraId="6F02AEE7" w14:textId="77777777" w:rsidR="007C66BB" w:rsidRPr="00A163DE" w:rsidRDefault="00012680" w:rsidP="00EE7BBA">
            <w:pPr>
              <w:tabs>
                <w:tab w:val="left" w:pos="360"/>
              </w:tabs>
              <w:spacing w:line="276" w:lineRule="auto"/>
              <w:ind w:left="900" w:hanging="540"/>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t>a partnership</w:t>
            </w:r>
          </w:p>
          <w:p w14:paraId="54FCBA6B" w14:textId="77777777" w:rsidR="007C66BB" w:rsidRPr="00A163DE" w:rsidRDefault="00012680" w:rsidP="00EE7BBA">
            <w:pPr>
              <w:tabs>
                <w:tab w:val="left" w:pos="360"/>
              </w:tabs>
              <w:spacing w:line="276" w:lineRule="auto"/>
              <w:ind w:left="900" w:hanging="540"/>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t>a joint venture</w:t>
            </w:r>
          </w:p>
          <w:p w14:paraId="7E88874A" w14:textId="77777777" w:rsidR="007C66BB" w:rsidRPr="00A163DE" w:rsidRDefault="00012680" w:rsidP="00EE7BBA">
            <w:pPr>
              <w:tabs>
                <w:tab w:val="left" w:pos="360"/>
              </w:tabs>
              <w:spacing w:line="276" w:lineRule="auto"/>
              <w:ind w:left="900" w:hanging="540"/>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t>an incorporated consortium</w:t>
            </w:r>
          </w:p>
          <w:p w14:paraId="56BB1BB7" w14:textId="77777777" w:rsidR="007C66BB" w:rsidRPr="00A163DE" w:rsidRDefault="00012680" w:rsidP="00EE7BBA">
            <w:pPr>
              <w:tabs>
                <w:tab w:val="left" w:pos="360"/>
              </w:tabs>
              <w:spacing w:line="276" w:lineRule="auto"/>
              <w:ind w:left="900" w:hanging="540"/>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t>a consortium that is a partnership</w:t>
            </w:r>
          </w:p>
          <w:p w14:paraId="632322CE" w14:textId="1E75CA81" w:rsidR="007C66BB" w:rsidRPr="00A163DE" w:rsidRDefault="00012680" w:rsidP="00240D77">
            <w:pPr>
              <w:tabs>
                <w:tab w:val="left" w:pos="360"/>
              </w:tabs>
              <w:spacing w:line="276" w:lineRule="auto"/>
              <w:ind w:left="900" w:hanging="540"/>
              <w:rPr>
                <w:rFonts w:ascii="Trebuchet MS" w:hAnsi="Trebuchet MS" w:cs="Arial"/>
                <w:u w:val="single"/>
              </w:rPr>
            </w:pPr>
            <w:r w:rsidRPr="00A163DE">
              <w:rPr>
                <w:rFonts w:ascii="Trebuchet MS" w:hAnsi="Trebuchet MS" w:cs="Arial"/>
              </w:rPr>
              <w:fldChar w:fldCharType="begin">
                <w:ffData>
                  <w:name w:val="Check1"/>
                  <w:enabled/>
                  <w:calcOnExit w:val="0"/>
                  <w:checkBox>
                    <w:sizeAuto/>
                    <w:default w:val="0"/>
                  </w:checkBox>
                </w:ffData>
              </w:fldChar>
            </w:r>
            <w:r w:rsidR="007C66BB"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r w:rsidR="007C66BB" w:rsidRPr="00A163DE">
              <w:rPr>
                <w:rFonts w:ascii="Trebuchet MS" w:hAnsi="Trebuchet MS" w:cs="Arial"/>
              </w:rPr>
              <w:tab/>
            </w:r>
            <w:proofErr w:type="gramStart"/>
            <w:r w:rsidR="007C66BB" w:rsidRPr="00A163DE">
              <w:rPr>
                <w:rFonts w:ascii="Trebuchet MS" w:hAnsi="Trebuchet MS" w:cs="Arial"/>
              </w:rPr>
              <w:t>other</w:t>
            </w:r>
            <w:proofErr w:type="gramEnd"/>
            <w:r w:rsidR="007C66BB" w:rsidRPr="00A163DE">
              <w:rPr>
                <w:rFonts w:ascii="Trebuchet MS" w:hAnsi="Trebuchet MS" w:cs="Arial"/>
              </w:rPr>
              <w:t xml:space="preserve"> legally recognized entity: </w:t>
            </w:r>
            <w:bookmarkStart w:id="5" w:name="Text6"/>
            <w:r w:rsidRPr="00A163DE">
              <w:rPr>
                <w:rFonts w:ascii="Trebuchet MS" w:hAnsi="Trebuchet MS" w:cs="Arial"/>
                <w:u w:val="single"/>
              </w:rPr>
              <w:fldChar w:fldCharType="begin">
                <w:ffData>
                  <w:name w:val="Text6"/>
                  <w:enabled/>
                  <w:calcOnExit w:val="0"/>
                  <w:textInput>
                    <w:default w:val="{Specify type or state &quot;N/A&quot;.}"/>
                  </w:textInput>
                </w:ffData>
              </w:fldChar>
            </w:r>
            <w:r w:rsidR="00240D77" w:rsidRPr="00A163DE">
              <w:rPr>
                <w:rFonts w:ascii="Trebuchet MS" w:hAnsi="Trebuchet MS" w:cs="Arial"/>
                <w:u w:val="single"/>
              </w:rPr>
              <w:instrText xml:space="preserve"> FORMTEXT </w:instrText>
            </w:r>
            <w:r w:rsidRPr="00A163DE">
              <w:rPr>
                <w:rFonts w:ascii="Trebuchet MS" w:hAnsi="Trebuchet MS" w:cs="Arial"/>
                <w:u w:val="single"/>
              </w:rPr>
            </w:r>
            <w:r w:rsidRPr="00A163DE">
              <w:rPr>
                <w:rFonts w:ascii="Trebuchet MS" w:hAnsi="Trebuchet MS" w:cs="Arial"/>
                <w:u w:val="single"/>
              </w:rPr>
              <w:fldChar w:fldCharType="separate"/>
            </w:r>
            <w:r w:rsidR="00240D77" w:rsidRPr="00A163DE">
              <w:rPr>
                <w:rFonts w:ascii="Trebuchet MS" w:hAnsi="Trebuchet MS" w:cs="Arial"/>
                <w:noProof/>
                <w:u w:val="single"/>
              </w:rPr>
              <w:t>{Specify type or state "N/A".}</w:t>
            </w:r>
            <w:r w:rsidRPr="00A163DE">
              <w:rPr>
                <w:rFonts w:ascii="Trebuchet MS" w:hAnsi="Trebuchet MS" w:cs="Arial"/>
                <w:u w:val="single"/>
              </w:rPr>
              <w:fldChar w:fldCharType="end"/>
            </w:r>
            <w:bookmarkEnd w:id="5"/>
          </w:p>
        </w:tc>
      </w:tr>
    </w:tbl>
    <w:p w14:paraId="1ECE4894" w14:textId="77777777" w:rsidR="007C66BB" w:rsidRPr="00A163DE" w:rsidRDefault="007C66BB" w:rsidP="007C66BB">
      <w:pPr>
        <w:keepNext/>
        <w:spacing w:before="120" w:after="120"/>
        <w:rPr>
          <w:rFonts w:ascii="Trebuchet MS" w:hAnsi="Trebuchet MS" w:cs="Arial"/>
          <w:b/>
        </w:rPr>
      </w:pPr>
    </w:p>
    <w:p w14:paraId="6AC31AB3" w14:textId="08053B46" w:rsidR="008A3170" w:rsidRPr="00A163DE" w:rsidRDefault="008A3170" w:rsidP="008A3170">
      <w:pPr>
        <w:tabs>
          <w:tab w:val="left" w:pos="900"/>
        </w:tabs>
        <w:ind w:left="900" w:hanging="396"/>
        <w:rPr>
          <w:rFonts w:ascii="Trebuchet MS" w:hAnsi="Trebuchet MS" w:cs="Arial"/>
        </w:rPr>
      </w:pPr>
    </w:p>
    <w:p w14:paraId="59E42310" w14:textId="77777777" w:rsidR="00A54011" w:rsidRPr="00A163DE" w:rsidRDefault="00A54011" w:rsidP="00A54011">
      <w:pPr>
        <w:tabs>
          <w:tab w:val="left" w:pos="900"/>
        </w:tabs>
        <w:spacing w:line="276" w:lineRule="auto"/>
        <w:ind w:left="1296" w:hanging="396"/>
        <w:rPr>
          <w:rFonts w:ascii="Trebuchet MS" w:hAnsi="Trebuchet MS" w:cs="Arial"/>
        </w:rPr>
      </w:pPr>
    </w:p>
    <w:p w14:paraId="2021F515"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Offer</w:t>
      </w:r>
    </w:p>
    <w:p w14:paraId="51C3D90E" w14:textId="1EAD20EC" w:rsidR="008A3170" w:rsidRPr="00A163DE" w:rsidRDefault="008A3170" w:rsidP="00D42A6C">
      <w:pPr>
        <w:jc w:val="both"/>
        <w:rPr>
          <w:rFonts w:ascii="Trebuchet MS" w:hAnsi="Trebuchet MS" w:cs="Arial"/>
        </w:rPr>
      </w:pPr>
      <w:r w:rsidRPr="00A163DE">
        <w:rPr>
          <w:rFonts w:ascii="Trebuchet MS" w:hAnsi="Trebuchet MS" w:cs="Arial"/>
        </w:rPr>
        <w:t xml:space="preserve">The </w:t>
      </w:r>
      <w:r w:rsidR="00C00A09" w:rsidRPr="00A163DE">
        <w:rPr>
          <w:rFonts w:ascii="Trebuchet MS" w:hAnsi="Trebuchet MS" w:cs="Arial"/>
        </w:rPr>
        <w:t>Proponent</w:t>
      </w:r>
      <w:r w:rsidRPr="00A163DE">
        <w:rPr>
          <w:rFonts w:ascii="Trebuchet MS" w:hAnsi="Trebuchet MS" w:cs="Arial"/>
        </w:rPr>
        <w:t xml:space="preserve"> has carefully examined the RFP documents and has a clear and comprehensive knowledge of the </w:t>
      </w:r>
      <w:r w:rsidR="00972525" w:rsidRPr="00A163DE">
        <w:rPr>
          <w:rFonts w:ascii="Trebuchet MS" w:hAnsi="Trebuchet MS" w:cs="Arial"/>
        </w:rPr>
        <w:t>D</w:t>
      </w:r>
      <w:r w:rsidRPr="00A163DE">
        <w:rPr>
          <w:rFonts w:ascii="Trebuchet MS" w:hAnsi="Trebuchet MS" w:cs="Arial"/>
        </w:rPr>
        <w:t xml:space="preserve">eliverables </w:t>
      </w:r>
      <w:r w:rsidR="00E20FA6">
        <w:rPr>
          <w:rFonts w:ascii="Trebuchet MS" w:hAnsi="Trebuchet MS" w:cs="Arial"/>
        </w:rPr>
        <w:t xml:space="preserve">/ Scope of Services </w:t>
      </w:r>
      <w:r w:rsidRPr="00A163DE">
        <w:rPr>
          <w:rFonts w:ascii="Trebuchet MS" w:hAnsi="Trebuchet MS" w:cs="Arial"/>
        </w:rPr>
        <w:t xml:space="preserve">required under the RFP. By submitting the Proposal, the </w:t>
      </w:r>
      <w:r w:rsidR="00C00A09" w:rsidRPr="00A163DE">
        <w:rPr>
          <w:rFonts w:ascii="Trebuchet MS" w:hAnsi="Trebuchet MS" w:cs="Arial"/>
        </w:rPr>
        <w:t>Proponent</w:t>
      </w:r>
      <w:r w:rsidRPr="00A163DE">
        <w:rPr>
          <w:rFonts w:ascii="Trebuchet MS" w:hAnsi="Trebuchet MS" w:cs="Arial"/>
        </w:rPr>
        <w:t xml:space="preserve"> agrees and consents to the terms, conditions and provisions of the RFP, and offers to provide the </w:t>
      </w:r>
      <w:r w:rsidR="0087319F" w:rsidRPr="00A163DE">
        <w:rPr>
          <w:rFonts w:ascii="Trebuchet MS" w:hAnsi="Trebuchet MS" w:cs="Arial"/>
        </w:rPr>
        <w:t>D</w:t>
      </w:r>
      <w:r w:rsidRPr="00A163DE">
        <w:rPr>
          <w:rFonts w:ascii="Trebuchet MS" w:hAnsi="Trebuchet MS" w:cs="Arial"/>
        </w:rPr>
        <w:t xml:space="preserve">eliverables </w:t>
      </w:r>
      <w:r w:rsidR="00F13EBB" w:rsidRPr="00A163DE">
        <w:rPr>
          <w:rFonts w:ascii="Trebuchet MS" w:hAnsi="Trebuchet MS" w:cs="Arial"/>
        </w:rPr>
        <w:t xml:space="preserve">in Schedule </w:t>
      </w:r>
      <w:proofErr w:type="gramStart"/>
      <w:r w:rsidR="00F13EBB" w:rsidRPr="00A163DE">
        <w:rPr>
          <w:rFonts w:ascii="Trebuchet MS" w:hAnsi="Trebuchet MS" w:cs="Arial"/>
        </w:rPr>
        <w:t>A</w:t>
      </w:r>
      <w:proofErr w:type="gramEnd"/>
      <w:r w:rsidR="007C66BB" w:rsidRPr="00A163DE">
        <w:rPr>
          <w:rFonts w:ascii="Trebuchet MS" w:hAnsi="Trebuchet MS" w:cs="Arial"/>
        </w:rPr>
        <w:t xml:space="preserve"> </w:t>
      </w:r>
      <w:r w:rsidRPr="00A163DE">
        <w:rPr>
          <w:rFonts w:ascii="Trebuchet MS" w:hAnsi="Trebuchet MS" w:cs="Arial"/>
        </w:rPr>
        <w:t xml:space="preserve">in accordance therewith at the price set out in the </w:t>
      </w:r>
      <w:r w:rsidR="00F13EBB" w:rsidRPr="00A163DE">
        <w:rPr>
          <w:rFonts w:ascii="Trebuchet MS" w:hAnsi="Trebuchet MS" w:cs="Arial"/>
        </w:rPr>
        <w:t>Pricing Sheet a</w:t>
      </w:r>
      <w:r w:rsidR="00757AF5">
        <w:rPr>
          <w:rFonts w:ascii="Trebuchet MS" w:hAnsi="Trebuchet MS" w:cs="Arial"/>
        </w:rPr>
        <w:t>s</w:t>
      </w:r>
      <w:r w:rsidR="00F13EBB" w:rsidRPr="00A163DE">
        <w:rPr>
          <w:rFonts w:ascii="Trebuchet MS" w:hAnsi="Trebuchet MS" w:cs="Arial"/>
        </w:rPr>
        <w:t xml:space="preserve"> Schedule C</w:t>
      </w:r>
      <w:r w:rsidRPr="00A163DE">
        <w:rPr>
          <w:rFonts w:ascii="Trebuchet MS" w:hAnsi="Trebuchet MS" w:cs="Arial"/>
        </w:rPr>
        <w:t>.</w:t>
      </w:r>
    </w:p>
    <w:p w14:paraId="616AD14A" w14:textId="77777777" w:rsidR="008A3170" w:rsidRPr="00A163DE" w:rsidRDefault="008A3170" w:rsidP="008A3170">
      <w:pPr>
        <w:rPr>
          <w:rFonts w:ascii="Trebuchet MS" w:hAnsi="Trebuchet MS" w:cs="Arial"/>
        </w:rPr>
      </w:pPr>
    </w:p>
    <w:p w14:paraId="59EBF09A"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Mandatory Forms</w:t>
      </w:r>
    </w:p>
    <w:p w14:paraId="4B7A334A" w14:textId="1E23EDD5" w:rsidR="008A3170" w:rsidRPr="00A163DE" w:rsidRDefault="008A3170" w:rsidP="00D42A6C">
      <w:pPr>
        <w:keepNext/>
        <w:ind w:left="360" w:hanging="360"/>
        <w:jc w:val="both"/>
        <w:rPr>
          <w:rFonts w:ascii="Trebuchet MS" w:hAnsi="Trebuchet MS" w:cs="Arial"/>
        </w:rPr>
      </w:pPr>
      <w:r w:rsidRPr="00A163DE">
        <w:rPr>
          <w:rFonts w:ascii="Trebuchet MS" w:hAnsi="Trebuchet MS" w:cs="Arial"/>
        </w:rPr>
        <w:t xml:space="preserve">(a) The </w:t>
      </w:r>
      <w:r w:rsidR="00C00A09" w:rsidRPr="00A163DE">
        <w:rPr>
          <w:rFonts w:ascii="Trebuchet MS" w:hAnsi="Trebuchet MS" w:cs="Arial"/>
        </w:rPr>
        <w:t>Proponent</w:t>
      </w:r>
      <w:r w:rsidRPr="00A163DE">
        <w:rPr>
          <w:rFonts w:ascii="Trebuchet MS" w:hAnsi="Trebuchet MS" w:cs="Arial"/>
        </w:rPr>
        <w:t xml:space="preserve"> encloses herewith as part of the Proposal, the mandatory forms </w:t>
      </w:r>
      <w:r w:rsidR="00E41A96" w:rsidRPr="00A163DE">
        <w:rPr>
          <w:rFonts w:ascii="Trebuchet MS" w:hAnsi="Trebuchet MS" w:cs="Arial"/>
        </w:rPr>
        <w:t xml:space="preserve">provided and </w:t>
      </w:r>
      <w:r w:rsidRPr="00A163DE">
        <w:rPr>
          <w:rFonts w:ascii="Trebuchet MS" w:hAnsi="Trebuchet MS" w:cs="Arial"/>
        </w:rPr>
        <w:t>set out below:</w:t>
      </w:r>
    </w:p>
    <w:p w14:paraId="2A0E7494" w14:textId="77777777" w:rsidR="008A3170" w:rsidRPr="00A163DE" w:rsidRDefault="008A3170" w:rsidP="008A3170">
      <w:pPr>
        <w:keepNext/>
        <w:rPr>
          <w:rFonts w:ascii="Trebuchet MS" w:hAnsi="Trebuchet MS" w:cs="Arial"/>
        </w:rPr>
      </w:pPr>
    </w:p>
    <w:tbl>
      <w:tblPr>
        <w:tblW w:w="8879"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349"/>
        <w:gridCol w:w="720"/>
        <w:gridCol w:w="810"/>
      </w:tblGrid>
      <w:tr w:rsidR="008A3170" w:rsidRPr="00A163DE" w14:paraId="5D8C263C" w14:textId="77777777" w:rsidTr="00B433D4">
        <w:trPr>
          <w:trHeight w:hRule="exact" w:val="576"/>
          <w:tblHeader/>
        </w:trPr>
        <w:tc>
          <w:tcPr>
            <w:tcW w:w="7349" w:type="dxa"/>
            <w:shd w:val="clear" w:color="auto" w:fill="E6E6E6"/>
          </w:tcPr>
          <w:p w14:paraId="079B0B50" w14:textId="77777777" w:rsidR="008A3170" w:rsidRPr="00A163DE" w:rsidRDefault="008A3170" w:rsidP="00A43DEC">
            <w:pPr>
              <w:keepNext/>
              <w:rPr>
                <w:rFonts w:ascii="Trebuchet MS" w:hAnsi="Trebuchet MS" w:cs="Arial"/>
                <w:b/>
              </w:rPr>
            </w:pPr>
            <w:r w:rsidRPr="00A163DE">
              <w:rPr>
                <w:rFonts w:ascii="Trebuchet MS" w:hAnsi="Trebuchet MS" w:cs="Arial"/>
                <w:b/>
              </w:rPr>
              <w:t>MANDATORY FORMS:</w:t>
            </w:r>
          </w:p>
        </w:tc>
        <w:tc>
          <w:tcPr>
            <w:tcW w:w="720" w:type="dxa"/>
            <w:shd w:val="clear" w:color="auto" w:fill="E6E6E6"/>
          </w:tcPr>
          <w:p w14:paraId="620DC2B8" w14:textId="77777777" w:rsidR="008A3170" w:rsidRPr="00A163DE" w:rsidRDefault="008A3170" w:rsidP="00A43DEC">
            <w:pPr>
              <w:keepNext/>
              <w:rPr>
                <w:rFonts w:ascii="Trebuchet MS" w:hAnsi="Trebuchet MS" w:cs="Arial"/>
                <w:b/>
              </w:rPr>
            </w:pPr>
            <w:r w:rsidRPr="00A163DE">
              <w:rPr>
                <w:rFonts w:ascii="Trebuchet MS" w:hAnsi="Trebuchet MS" w:cs="Arial"/>
                <w:b/>
              </w:rPr>
              <w:t>Yes</w:t>
            </w:r>
          </w:p>
        </w:tc>
        <w:tc>
          <w:tcPr>
            <w:tcW w:w="810" w:type="dxa"/>
            <w:shd w:val="clear" w:color="auto" w:fill="E6E6E6"/>
          </w:tcPr>
          <w:p w14:paraId="44F3F1B2" w14:textId="77777777" w:rsidR="008A3170" w:rsidRPr="00A163DE" w:rsidRDefault="008A3170" w:rsidP="00A43DEC">
            <w:pPr>
              <w:keepNext/>
              <w:rPr>
                <w:rFonts w:ascii="Trebuchet MS" w:hAnsi="Trebuchet MS" w:cs="Arial"/>
                <w:b/>
              </w:rPr>
            </w:pPr>
            <w:r w:rsidRPr="00A163DE">
              <w:rPr>
                <w:rFonts w:ascii="Trebuchet MS" w:hAnsi="Trebuchet MS" w:cs="Arial"/>
                <w:b/>
              </w:rPr>
              <w:t>Page</w:t>
            </w:r>
          </w:p>
        </w:tc>
      </w:tr>
      <w:tr w:rsidR="008A3170" w:rsidRPr="00A163DE" w14:paraId="1D3B746A" w14:textId="77777777" w:rsidTr="00B433D4">
        <w:tc>
          <w:tcPr>
            <w:tcW w:w="7349" w:type="dxa"/>
            <w:vAlign w:val="center"/>
          </w:tcPr>
          <w:p w14:paraId="64A3AD34" w14:textId="77777777" w:rsidR="008A3170" w:rsidRPr="00A163DE" w:rsidRDefault="008A3170" w:rsidP="00A43DEC">
            <w:pPr>
              <w:rPr>
                <w:rFonts w:ascii="Trebuchet MS" w:hAnsi="Trebuchet MS" w:cs="Arial"/>
              </w:rPr>
            </w:pPr>
            <w:r w:rsidRPr="00A163DE">
              <w:rPr>
                <w:rFonts w:ascii="Trebuchet MS" w:hAnsi="Trebuchet MS" w:cs="Arial"/>
              </w:rPr>
              <w:t>Form of Offer (</w:t>
            </w:r>
            <w:r w:rsidR="00972525" w:rsidRPr="00A163DE">
              <w:rPr>
                <w:rFonts w:ascii="Trebuchet MS" w:hAnsi="Trebuchet MS" w:cs="Arial"/>
              </w:rPr>
              <w:t>Schedule</w:t>
            </w:r>
            <w:r w:rsidRPr="00A163DE">
              <w:rPr>
                <w:rFonts w:ascii="Trebuchet MS" w:hAnsi="Trebuchet MS" w:cs="Arial"/>
              </w:rPr>
              <w:t xml:space="preserve"> </w:t>
            </w:r>
            <w:r w:rsidR="00F13EBB" w:rsidRPr="00A163DE">
              <w:rPr>
                <w:rFonts w:ascii="Trebuchet MS" w:hAnsi="Trebuchet MS" w:cs="Arial"/>
              </w:rPr>
              <w:t>B</w:t>
            </w:r>
            <w:r w:rsidRPr="00A163DE">
              <w:rPr>
                <w:rFonts w:ascii="Trebuchet MS" w:hAnsi="Trebuchet MS" w:cs="Arial"/>
              </w:rPr>
              <w:t>)</w:t>
            </w:r>
          </w:p>
        </w:tc>
        <w:tc>
          <w:tcPr>
            <w:tcW w:w="720" w:type="dxa"/>
          </w:tcPr>
          <w:p w14:paraId="763882D2" w14:textId="77777777" w:rsidR="008A3170" w:rsidRPr="00A163DE" w:rsidRDefault="008A3170" w:rsidP="00A43DEC">
            <w:pPr>
              <w:spacing w:before="120"/>
              <w:rPr>
                <w:rFonts w:ascii="Trebuchet MS" w:hAnsi="Trebuchet MS" w:cs="Arial"/>
              </w:rPr>
            </w:pPr>
          </w:p>
        </w:tc>
        <w:tc>
          <w:tcPr>
            <w:tcW w:w="810" w:type="dxa"/>
          </w:tcPr>
          <w:p w14:paraId="70FFB7CF" w14:textId="77777777" w:rsidR="008A3170" w:rsidRPr="00A163DE" w:rsidRDefault="008A3170" w:rsidP="00A43DEC">
            <w:pPr>
              <w:spacing w:before="120"/>
              <w:rPr>
                <w:rFonts w:ascii="Trebuchet MS" w:hAnsi="Trebuchet MS" w:cs="Arial"/>
              </w:rPr>
            </w:pPr>
          </w:p>
        </w:tc>
      </w:tr>
      <w:tr w:rsidR="008A3170" w:rsidRPr="00A163DE" w14:paraId="35B748F4" w14:textId="77777777" w:rsidTr="00B433D4">
        <w:tc>
          <w:tcPr>
            <w:tcW w:w="7349" w:type="dxa"/>
            <w:vAlign w:val="center"/>
          </w:tcPr>
          <w:p w14:paraId="0CEDD5DC" w14:textId="395CACF6" w:rsidR="008A3170" w:rsidRPr="00A163DE" w:rsidRDefault="00477E40" w:rsidP="00B01F2B">
            <w:pPr>
              <w:rPr>
                <w:rFonts w:ascii="Trebuchet MS" w:hAnsi="Trebuchet MS" w:cs="Arial"/>
              </w:rPr>
            </w:pPr>
            <w:r w:rsidRPr="00A163DE">
              <w:rPr>
                <w:rFonts w:ascii="Trebuchet MS" w:hAnsi="Trebuchet MS" w:cs="Arial"/>
              </w:rPr>
              <w:t>Pr</w:t>
            </w:r>
            <w:r w:rsidR="00B01F2B">
              <w:rPr>
                <w:rFonts w:ascii="Trebuchet MS" w:hAnsi="Trebuchet MS" w:cs="Arial"/>
              </w:rPr>
              <w:t>oposal Form</w:t>
            </w:r>
            <w:r w:rsidR="008A3170" w:rsidRPr="00A163DE">
              <w:rPr>
                <w:rFonts w:ascii="Trebuchet MS" w:hAnsi="Trebuchet MS" w:cs="Arial"/>
              </w:rPr>
              <w:t xml:space="preserve"> (</w:t>
            </w:r>
            <w:r w:rsidR="00972525" w:rsidRPr="00A163DE">
              <w:rPr>
                <w:rFonts w:ascii="Trebuchet MS" w:hAnsi="Trebuchet MS" w:cs="Arial"/>
              </w:rPr>
              <w:t>Schedule</w:t>
            </w:r>
            <w:r w:rsidR="008A3170" w:rsidRPr="00A163DE">
              <w:rPr>
                <w:rFonts w:ascii="Trebuchet MS" w:hAnsi="Trebuchet MS" w:cs="Arial"/>
              </w:rPr>
              <w:t xml:space="preserve"> </w:t>
            </w:r>
            <w:r w:rsidR="00F13EBB" w:rsidRPr="00A163DE">
              <w:rPr>
                <w:rFonts w:ascii="Trebuchet MS" w:hAnsi="Trebuchet MS" w:cs="Arial"/>
              </w:rPr>
              <w:t>C</w:t>
            </w:r>
            <w:r w:rsidR="00972525" w:rsidRPr="00A163DE">
              <w:rPr>
                <w:rFonts w:ascii="Trebuchet MS" w:hAnsi="Trebuchet MS" w:cs="Arial"/>
              </w:rPr>
              <w:t>)</w:t>
            </w:r>
          </w:p>
        </w:tc>
        <w:tc>
          <w:tcPr>
            <w:tcW w:w="720" w:type="dxa"/>
          </w:tcPr>
          <w:p w14:paraId="1B321A1D" w14:textId="77777777" w:rsidR="008A3170" w:rsidRPr="00A163DE" w:rsidRDefault="008A3170" w:rsidP="00A43DEC">
            <w:pPr>
              <w:spacing w:before="120"/>
              <w:rPr>
                <w:rFonts w:ascii="Trebuchet MS" w:hAnsi="Trebuchet MS" w:cs="Arial"/>
              </w:rPr>
            </w:pPr>
          </w:p>
        </w:tc>
        <w:tc>
          <w:tcPr>
            <w:tcW w:w="810" w:type="dxa"/>
          </w:tcPr>
          <w:p w14:paraId="6C207F0F" w14:textId="77777777" w:rsidR="008A3170" w:rsidRPr="00A163DE" w:rsidRDefault="008A3170" w:rsidP="00A43DEC">
            <w:pPr>
              <w:spacing w:before="120"/>
              <w:rPr>
                <w:rFonts w:ascii="Trebuchet MS" w:hAnsi="Trebuchet MS" w:cs="Arial"/>
              </w:rPr>
            </w:pPr>
          </w:p>
        </w:tc>
      </w:tr>
      <w:tr w:rsidR="008A3170" w:rsidRPr="00A163DE" w14:paraId="329C7A79" w14:textId="77777777" w:rsidTr="00B433D4">
        <w:tc>
          <w:tcPr>
            <w:tcW w:w="7349" w:type="dxa"/>
            <w:vAlign w:val="center"/>
          </w:tcPr>
          <w:p w14:paraId="53767EB3" w14:textId="33641A2E" w:rsidR="008A3170" w:rsidRPr="00A163DE" w:rsidDel="00314E8C" w:rsidRDefault="004743FA" w:rsidP="00A43DEC">
            <w:pPr>
              <w:rPr>
                <w:rFonts w:ascii="Trebuchet MS" w:hAnsi="Trebuchet MS" w:cs="Arial"/>
                <w:b/>
              </w:rPr>
            </w:pPr>
            <w:r>
              <w:rPr>
                <w:rFonts w:ascii="Trebuchet MS" w:hAnsi="Trebuchet MS" w:cs="Arial"/>
              </w:rPr>
              <w:t xml:space="preserve">Contractor’s Qualification Statement </w:t>
            </w:r>
            <w:r w:rsidR="00B01F2B">
              <w:rPr>
                <w:rFonts w:ascii="Trebuchet MS" w:hAnsi="Trebuchet MS" w:cs="Arial"/>
              </w:rPr>
              <w:t>CCDC11</w:t>
            </w:r>
            <w:r>
              <w:rPr>
                <w:rFonts w:ascii="Trebuchet MS" w:hAnsi="Trebuchet MS" w:cs="Arial"/>
              </w:rPr>
              <w:t>-1996 (R2206)</w:t>
            </w:r>
            <w:r w:rsidR="00B01F2B" w:rsidRPr="00A163DE">
              <w:rPr>
                <w:rFonts w:ascii="Trebuchet MS" w:hAnsi="Trebuchet MS" w:cs="Arial"/>
              </w:rPr>
              <w:t xml:space="preserve"> </w:t>
            </w:r>
            <w:r w:rsidR="008A3170" w:rsidRPr="00A163DE">
              <w:rPr>
                <w:rFonts w:ascii="Trebuchet MS" w:hAnsi="Trebuchet MS" w:cs="Arial"/>
              </w:rPr>
              <w:t>(</w:t>
            </w:r>
            <w:r w:rsidR="00972525" w:rsidRPr="00A163DE">
              <w:rPr>
                <w:rFonts w:ascii="Trebuchet MS" w:hAnsi="Trebuchet MS" w:cs="Arial"/>
              </w:rPr>
              <w:t>Schedule</w:t>
            </w:r>
            <w:r w:rsidR="008A3170" w:rsidRPr="00A163DE">
              <w:rPr>
                <w:rFonts w:ascii="Trebuchet MS" w:hAnsi="Trebuchet MS" w:cs="Arial"/>
              </w:rPr>
              <w:t xml:space="preserve"> </w:t>
            </w:r>
            <w:r w:rsidR="00F13EBB" w:rsidRPr="00A163DE">
              <w:rPr>
                <w:rFonts w:ascii="Trebuchet MS" w:hAnsi="Trebuchet MS" w:cs="Arial"/>
              </w:rPr>
              <w:t>D</w:t>
            </w:r>
            <w:r w:rsidR="008A3170" w:rsidRPr="00A163DE">
              <w:rPr>
                <w:rFonts w:ascii="Trebuchet MS" w:hAnsi="Trebuchet MS" w:cs="Arial"/>
              </w:rPr>
              <w:t>)</w:t>
            </w:r>
          </w:p>
        </w:tc>
        <w:tc>
          <w:tcPr>
            <w:tcW w:w="720" w:type="dxa"/>
          </w:tcPr>
          <w:p w14:paraId="03E76C80" w14:textId="77777777" w:rsidR="008A3170" w:rsidRPr="00A163DE" w:rsidRDefault="008A3170" w:rsidP="00A43DEC">
            <w:pPr>
              <w:spacing w:before="120"/>
              <w:rPr>
                <w:rFonts w:ascii="Trebuchet MS" w:hAnsi="Trebuchet MS" w:cs="Arial"/>
              </w:rPr>
            </w:pPr>
          </w:p>
        </w:tc>
        <w:tc>
          <w:tcPr>
            <w:tcW w:w="810" w:type="dxa"/>
          </w:tcPr>
          <w:p w14:paraId="603A2B50" w14:textId="77777777" w:rsidR="008A3170" w:rsidRPr="00A163DE" w:rsidRDefault="008A3170" w:rsidP="00A43DEC">
            <w:pPr>
              <w:spacing w:before="120"/>
              <w:rPr>
                <w:rFonts w:ascii="Trebuchet MS" w:hAnsi="Trebuchet MS" w:cs="Arial"/>
              </w:rPr>
            </w:pPr>
          </w:p>
        </w:tc>
      </w:tr>
    </w:tbl>
    <w:p w14:paraId="292AB128" w14:textId="77777777" w:rsidR="008A3170" w:rsidRPr="00A163DE" w:rsidRDefault="008A3170" w:rsidP="008A3170">
      <w:pPr>
        <w:rPr>
          <w:rFonts w:ascii="Trebuchet MS" w:hAnsi="Trebuchet MS" w:cs="Arial"/>
        </w:rPr>
      </w:pPr>
    </w:p>
    <w:p w14:paraId="65DB0539"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Price</w:t>
      </w:r>
    </w:p>
    <w:p w14:paraId="1E6456AB" w14:textId="77777777" w:rsidR="008A3170" w:rsidRPr="00A163DE" w:rsidRDefault="008A3170" w:rsidP="00D42A6C">
      <w:pPr>
        <w:pStyle w:val="BodyText3"/>
        <w:jc w:val="both"/>
        <w:rPr>
          <w:rFonts w:ascii="Trebuchet MS" w:hAnsi="Trebuchet MS" w:cs="Arial"/>
          <w:sz w:val="24"/>
          <w:szCs w:val="24"/>
          <w:lang w:val="en-CA"/>
        </w:rPr>
      </w:pPr>
      <w:r w:rsidRPr="00A163DE">
        <w:rPr>
          <w:rFonts w:ascii="Trebuchet MS" w:hAnsi="Trebuchet MS" w:cs="Arial"/>
          <w:sz w:val="24"/>
          <w:szCs w:val="24"/>
          <w:lang w:val="en-CA"/>
        </w:rPr>
        <w:t xml:space="preserve">The </w:t>
      </w:r>
      <w:r w:rsidR="00C00A09" w:rsidRPr="00A163DE">
        <w:rPr>
          <w:rFonts w:ascii="Trebuchet MS" w:hAnsi="Trebuchet MS" w:cs="Arial"/>
          <w:sz w:val="24"/>
          <w:szCs w:val="24"/>
          <w:lang w:val="en-CA"/>
        </w:rPr>
        <w:t>Proponent</w:t>
      </w:r>
      <w:r w:rsidRPr="00A163DE">
        <w:rPr>
          <w:rFonts w:ascii="Trebuchet MS" w:hAnsi="Trebuchet MS" w:cs="Arial"/>
          <w:sz w:val="24"/>
          <w:szCs w:val="24"/>
          <w:lang w:val="en-CA"/>
        </w:rPr>
        <w:t xml:space="preserve"> has submitted its price in accordance with the instructions in the RFP and i</w:t>
      </w:r>
      <w:r w:rsidR="00F13EBB" w:rsidRPr="00A163DE">
        <w:rPr>
          <w:rFonts w:ascii="Trebuchet MS" w:hAnsi="Trebuchet MS" w:cs="Arial"/>
          <w:sz w:val="24"/>
          <w:szCs w:val="24"/>
          <w:lang w:val="en-CA"/>
        </w:rPr>
        <w:t>n the form set out at Schedule C</w:t>
      </w:r>
      <w:r w:rsidRPr="00A163DE">
        <w:rPr>
          <w:rFonts w:ascii="Trebuchet MS" w:hAnsi="Trebuchet MS" w:cs="Arial"/>
          <w:sz w:val="24"/>
          <w:szCs w:val="24"/>
          <w:lang w:val="en-CA"/>
        </w:rPr>
        <w:t>.</w:t>
      </w:r>
    </w:p>
    <w:p w14:paraId="0A5D945F" w14:textId="77777777" w:rsidR="008A3170" w:rsidRPr="00A163DE" w:rsidRDefault="008A3170" w:rsidP="008A3170">
      <w:pPr>
        <w:pStyle w:val="BodyText3"/>
        <w:rPr>
          <w:rFonts w:ascii="Trebuchet MS" w:hAnsi="Trebuchet MS" w:cs="Arial"/>
          <w:lang w:val="en-CA"/>
        </w:rPr>
      </w:pPr>
    </w:p>
    <w:p w14:paraId="4311C778"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Addenda</w:t>
      </w:r>
    </w:p>
    <w:p w14:paraId="1C1E20F6" w14:textId="77777777" w:rsidR="008A3170" w:rsidRPr="00A163DE" w:rsidRDefault="008A3170" w:rsidP="00D42A6C">
      <w:pPr>
        <w:pStyle w:val="BodyText2"/>
        <w:spacing w:line="240" w:lineRule="auto"/>
        <w:jc w:val="both"/>
        <w:rPr>
          <w:rFonts w:ascii="Trebuchet MS" w:hAnsi="Trebuchet MS" w:cs="Arial"/>
        </w:rPr>
      </w:pPr>
      <w:r w:rsidRPr="00A163DE">
        <w:rPr>
          <w:rFonts w:ascii="Trebuchet MS" w:hAnsi="Trebuchet MS" w:cs="Arial"/>
        </w:rPr>
        <w:t xml:space="preserve">The </w:t>
      </w:r>
      <w:r w:rsidR="00C00A09" w:rsidRPr="00A163DE">
        <w:rPr>
          <w:rFonts w:ascii="Trebuchet MS" w:hAnsi="Trebuchet MS" w:cs="Arial"/>
        </w:rPr>
        <w:t>Proponent</w:t>
      </w:r>
      <w:r w:rsidRPr="00A163DE">
        <w:rPr>
          <w:rFonts w:ascii="Trebuchet MS" w:hAnsi="Trebuchet MS" w:cs="Arial"/>
        </w:rPr>
        <w:t xml:space="preserve"> is deemed to have read and accepted all </w:t>
      </w:r>
      <w:r w:rsidR="004B0FA4" w:rsidRPr="00A163DE">
        <w:rPr>
          <w:rFonts w:ascii="Trebuchet MS" w:hAnsi="Trebuchet MS" w:cs="Arial"/>
        </w:rPr>
        <w:t>A</w:t>
      </w:r>
      <w:r w:rsidRPr="00A163DE">
        <w:rPr>
          <w:rFonts w:ascii="Trebuchet MS" w:hAnsi="Trebuchet MS" w:cs="Arial"/>
        </w:rPr>
        <w:t xml:space="preserve">ddenda issued by </w:t>
      </w:r>
      <w:r w:rsidR="004B0FA4" w:rsidRPr="00A163DE">
        <w:rPr>
          <w:rFonts w:ascii="Trebuchet MS" w:hAnsi="Trebuchet MS" w:cs="Arial"/>
        </w:rPr>
        <w:t>the Partnership</w:t>
      </w:r>
      <w:r w:rsidRPr="00A163DE">
        <w:rPr>
          <w:rFonts w:ascii="Trebuchet MS" w:hAnsi="Trebuchet MS" w:cs="Arial"/>
        </w:rPr>
        <w:t xml:space="preserve"> prior to the Deadline for Issuing Addenda. The onus remains on </w:t>
      </w:r>
      <w:r w:rsidR="00972E08" w:rsidRPr="00A163DE">
        <w:rPr>
          <w:rFonts w:ascii="Trebuchet MS" w:hAnsi="Trebuchet MS" w:cs="Arial"/>
        </w:rPr>
        <w:t xml:space="preserve">the </w:t>
      </w:r>
      <w:r w:rsidR="00C00A09" w:rsidRPr="00A163DE">
        <w:rPr>
          <w:rFonts w:ascii="Trebuchet MS" w:hAnsi="Trebuchet MS" w:cs="Arial"/>
        </w:rPr>
        <w:t>Proponent</w:t>
      </w:r>
      <w:r w:rsidRPr="00A163DE">
        <w:rPr>
          <w:rFonts w:ascii="Trebuchet MS" w:hAnsi="Trebuchet MS" w:cs="Arial"/>
        </w:rPr>
        <w:t xml:space="preserve"> to ma</w:t>
      </w:r>
      <w:r w:rsidR="00972E08" w:rsidRPr="00A163DE">
        <w:rPr>
          <w:rFonts w:ascii="Trebuchet MS" w:hAnsi="Trebuchet MS" w:cs="Arial"/>
        </w:rPr>
        <w:t>ke any necessary amendments to the</w:t>
      </w:r>
      <w:r w:rsidRPr="00A163DE">
        <w:rPr>
          <w:rFonts w:ascii="Trebuchet MS" w:hAnsi="Trebuchet MS" w:cs="Arial"/>
        </w:rPr>
        <w:t xml:space="preserve"> Proposal based on the </w:t>
      </w:r>
      <w:r w:rsidR="004B0FA4" w:rsidRPr="00A163DE">
        <w:rPr>
          <w:rFonts w:ascii="Trebuchet MS" w:hAnsi="Trebuchet MS" w:cs="Arial"/>
        </w:rPr>
        <w:t>A</w:t>
      </w:r>
      <w:r w:rsidRPr="00A163DE">
        <w:rPr>
          <w:rFonts w:ascii="Trebuchet MS" w:hAnsi="Trebuchet MS" w:cs="Arial"/>
        </w:rPr>
        <w:t xml:space="preserve">ddenda. The </w:t>
      </w:r>
      <w:r w:rsidR="00C00A09" w:rsidRPr="00A163DE">
        <w:rPr>
          <w:rFonts w:ascii="Trebuchet MS" w:hAnsi="Trebuchet MS" w:cs="Arial"/>
        </w:rPr>
        <w:t>Proponent</w:t>
      </w:r>
      <w:r w:rsidRPr="00A163DE">
        <w:rPr>
          <w:rFonts w:ascii="Trebuchet MS" w:hAnsi="Trebuchet MS" w:cs="Arial"/>
        </w:rPr>
        <w:t xml:space="preserve"> confirm</w:t>
      </w:r>
      <w:r w:rsidR="00972E08" w:rsidRPr="00A163DE">
        <w:rPr>
          <w:rFonts w:ascii="Trebuchet MS" w:hAnsi="Trebuchet MS" w:cs="Arial"/>
        </w:rPr>
        <w:t>s</w:t>
      </w:r>
      <w:r w:rsidRPr="00A163DE">
        <w:rPr>
          <w:rFonts w:ascii="Trebuchet MS" w:hAnsi="Trebuchet MS" w:cs="Arial"/>
        </w:rPr>
        <w:t xml:space="preserve"> that it has received </w:t>
      </w:r>
      <w:r w:rsidR="00972E08" w:rsidRPr="00A163DE">
        <w:rPr>
          <w:rFonts w:ascii="Trebuchet MS" w:hAnsi="Trebuchet MS" w:cs="Arial"/>
        </w:rPr>
        <w:t>the following</w:t>
      </w:r>
      <w:r w:rsidRPr="00A163DE">
        <w:rPr>
          <w:rFonts w:ascii="Trebuchet MS" w:hAnsi="Trebuchet MS" w:cs="Arial"/>
        </w:rPr>
        <w:t xml:space="preserve"> </w:t>
      </w:r>
      <w:r w:rsidR="004B0FA4" w:rsidRPr="00A163DE">
        <w:rPr>
          <w:rFonts w:ascii="Trebuchet MS" w:hAnsi="Trebuchet MS" w:cs="Arial"/>
        </w:rPr>
        <w:t>A</w:t>
      </w:r>
      <w:r w:rsidRPr="00A163DE">
        <w:rPr>
          <w:rFonts w:ascii="Trebuchet MS" w:hAnsi="Trebuchet MS" w:cs="Arial"/>
        </w:rPr>
        <w:t>ddenda</w:t>
      </w:r>
      <w:r w:rsidR="00972E08" w:rsidRPr="00A163DE">
        <w:rPr>
          <w:rFonts w:ascii="Trebuchet MS" w:hAnsi="Trebuchet MS" w:cs="Arial"/>
        </w:rPr>
        <w:t>:</w:t>
      </w:r>
      <w:r w:rsidRPr="00A163DE">
        <w:rPr>
          <w:rFonts w:ascii="Trebuchet MS" w:hAnsi="Trebuchet MS" w:cs="Arial"/>
        </w:rPr>
        <w:t xml:space="preserve"> </w:t>
      </w:r>
    </w:p>
    <w:tbl>
      <w:tblPr>
        <w:tblW w:w="0" w:type="auto"/>
        <w:tblBorders>
          <w:bottom w:val="single" w:sz="4" w:space="0" w:color="auto"/>
        </w:tblBorders>
        <w:tblLook w:val="04A0" w:firstRow="1" w:lastRow="0" w:firstColumn="1" w:lastColumn="0" w:noHBand="0" w:noVBand="1"/>
      </w:tblPr>
      <w:tblGrid>
        <w:gridCol w:w="9090"/>
      </w:tblGrid>
      <w:tr w:rsidR="007C66BB" w:rsidRPr="00A163DE" w14:paraId="092BDC44" w14:textId="77777777" w:rsidTr="00145458">
        <w:tc>
          <w:tcPr>
            <w:tcW w:w="9306" w:type="dxa"/>
            <w:tcBorders>
              <w:bottom w:val="single" w:sz="4" w:space="0" w:color="auto"/>
            </w:tcBorders>
            <w:vAlign w:val="center"/>
          </w:tcPr>
          <w:bookmarkStart w:id="6" w:name="Text22"/>
          <w:p w14:paraId="6F15B9BF" w14:textId="77777777" w:rsidR="007C66BB" w:rsidRPr="00A163DE" w:rsidRDefault="00012680" w:rsidP="00145458">
            <w:pPr>
              <w:pStyle w:val="BodyText2"/>
              <w:spacing w:after="0" w:line="240" w:lineRule="auto"/>
              <w:rPr>
                <w:rFonts w:ascii="Trebuchet MS" w:hAnsi="Trebuchet MS" w:cs="Arial"/>
              </w:rPr>
            </w:pPr>
            <w:r w:rsidRPr="00A163DE">
              <w:rPr>
                <w:rFonts w:ascii="Trebuchet MS" w:hAnsi="Trebuchet MS" w:cs="Arial"/>
              </w:rPr>
              <w:fldChar w:fldCharType="begin">
                <w:ffData>
                  <w:name w:val="Text22"/>
                  <w:enabled/>
                  <w:calcOnExit w:val="0"/>
                  <w:textInput>
                    <w:default w:val="{List Addenda numbers or, if no Addenda were issued, state “None”.}"/>
                  </w:textInput>
                </w:ffData>
              </w:fldChar>
            </w:r>
            <w:r w:rsidR="00240D77" w:rsidRPr="00A163DE">
              <w:rPr>
                <w:rFonts w:ascii="Trebuchet MS" w:hAnsi="Trebuchet MS" w:cs="Arial"/>
              </w:rPr>
              <w:instrText xml:space="preserve"> FORMTEXT </w:instrText>
            </w:r>
            <w:r w:rsidRPr="00A163DE">
              <w:rPr>
                <w:rFonts w:ascii="Trebuchet MS" w:hAnsi="Trebuchet MS" w:cs="Arial"/>
              </w:rPr>
            </w:r>
            <w:r w:rsidRPr="00A163DE">
              <w:rPr>
                <w:rFonts w:ascii="Trebuchet MS" w:hAnsi="Trebuchet MS" w:cs="Arial"/>
              </w:rPr>
              <w:fldChar w:fldCharType="separate"/>
            </w:r>
            <w:r w:rsidR="00240D77" w:rsidRPr="00A163DE">
              <w:rPr>
                <w:rFonts w:ascii="Trebuchet MS" w:hAnsi="Trebuchet MS" w:cs="Arial"/>
                <w:noProof/>
              </w:rPr>
              <w:t>{List Addenda numbers or, if no Addenda were issued, state “None”.}</w:t>
            </w:r>
            <w:r w:rsidRPr="00A163DE">
              <w:rPr>
                <w:rFonts w:ascii="Trebuchet MS" w:hAnsi="Trebuchet MS" w:cs="Arial"/>
              </w:rPr>
              <w:fldChar w:fldCharType="end"/>
            </w:r>
            <w:bookmarkEnd w:id="6"/>
          </w:p>
          <w:p w14:paraId="4AE33317" w14:textId="77777777" w:rsidR="008B5769" w:rsidRPr="00A163DE" w:rsidRDefault="008B5769" w:rsidP="00145458">
            <w:pPr>
              <w:pStyle w:val="BodyText2"/>
              <w:spacing w:after="0" w:line="240" w:lineRule="auto"/>
              <w:rPr>
                <w:rFonts w:ascii="Trebuchet MS" w:hAnsi="Trebuchet MS" w:cs="Arial"/>
              </w:rPr>
            </w:pPr>
          </w:p>
        </w:tc>
      </w:tr>
      <w:tr w:rsidR="007C66BB" w:rsidRPr="00A163DE" w14:paraId="0FBF55E8" w14:textId="77777777" w:rsidTr="00145458">
        <w:tc>
          <w:tcPr>
            <w:tcW w:w="9306" w:type="dxa"/>
            <w:tcBorders>
              <w:top w:val="single" w:sz="4" w:space="0" w:color="auto"/>
              <w:bottom w:val="single" w:sz="4" w:space="0" w:color="auto"/>
            </w:tcBorders>
            <w:vAlign w:val="center"/>
          </w:tcPr>
          <w:p w14:paraId="72ADC72F" w14:textId="77777777" w:rsidR="007C66BB" w:rsidRPr="00A163DE" w:rsidRDefault="007C66BB" w:rsidP="00145458">
            <w:pPr>
              <w:pStyle w:val="BodyText2"/>
              <w:spacing w:after="0" w:line="240" w:lineRule="auto"/>
              <w:rPr>
                <w:rFonts w:ascii="Trebuchet MS" w:hAnsi="Trebuchet MS" w:cs="Arial"/>
                <w:b/>
              </w:rPr>
            </w:pPr>
          </w:p>
        </w:tc>
      </w:tr>
      <w:tr w:rsidR="004B5B88" w:rsidRPr="00A163DE" w14:paraId="106063E9" w14:textId="77777777" w:rsidTr="00145458">
        <w:tc>
          <w:tcPr>
            <w:tcW w:w="9306" w:type="dxa"/>
            <w:tcBorders>
              <w:top w:val="single" w:sz="4" w:space="0" w:color="auto"/>
              <w:bottom w:val="single" w:sz="4" w:space="0" w:color="auto"/>
            </w:tcBorders>
            <w:vAlign w:val="center"/>
          </w:tcPr>
          <w:p w14:paraId="3A4F5443" w14:textId="77777777" w:rsidR="004B5B88" w:rsidRPr="00A163DE" w:rsidRDefault="004B5B88" w:rsidP="00145458">
            <w:pPr>
              <w:pStyle w:val="BodyText2"/>
              <w:spacing w:after="0" w:line="240" w:lineRule="auto"/>
              <w:rPr>
                <w:rFonts w:ascii="Trebuchet MS" w:hAnsi="Trebuchet MS" w:cs="Arial"/>
                <w:b/>
              </w:rPr>
            </w:pPr>
          </w:p>
        </w:tc>
      </w:tr>
      <w:tr w:rsidR="004B5B88" w:rsidRPr="00A163DE" w14:paraId="7114BB38" w14:textId="77777777" w:rsidTr="00145458">
        <w:tc>
          <w:tcPr>
            <w:tcW w:w="9306" w:type="dxa"/>
            <w:tcBorders>
              <w:top w:val="single" w:sz="4" w:space="0" w:color="auto"/>
            </w:tcBorders>
            <w:vAlign w:val="center"/>
          </w:tcPr>
          <w:p w14:paraId="5CE5A5C1" w14:textId="77777777" w:rsidR="004B5B88" w:rsidRPr="00A163DE" w:rsidRDefault="004B5B88" w:rsidP="00145458">
            <w:pPr>
              <w:pStyle w:val="BodyText2"/>
              <w:spacing w:after="0" w:line="240" w:lineRule="auto"/>
              <w:rPr>
                <w:rFonts w:ascii="Trebuchet MS" w:hAnsi="Trebuchet MS" w:cs="Arial"/>
                <w:b/>
              </w:rPr>
            </w:pPr>
          </w:p>
        </w:tc>
      </w:tr>
    </w:tbl>
    <w:p w14:paraId="435F58F1" w14:textId="77777777" w:rsidR="008A3170" w:rsidRPr="00A163DE" w:rsidRDefault="008A3170" w:rsidP="008A3170">
      <w:pPr>
        <w:rPr>
          <w:rFonts w:ascii="Trebuchet MS" w:hAnsi="Trebuchet MS" w:cs="Arial"/>
        </w:rPr>
      </w:pPr>
    </w:p>
    <w:p w14:paraId="3BE3EA4C" w14:textId="6F86E94E" w:rsidR="008A3170" w:rsidRPr="00A163DE" w:rsidRDefault="00777F02" w:rsidP="00963DB5">
      <w:pPr>
        <w:keepNext/>
        <w:numPr>
          <w:ilvl w:val="0"/>
          <w:numId w:val="4"/>
        </w:numPr>
        <w:tabs>
          <w:tab w:val="left" w:pos="360"/>
        </w:tabs>
        <w:spacing w:before="120" w:after="120"/>
        <w:rPr>
          <w:rFonts w:ascii="Trebuchet MS" w:hAnsi="Trebuchet MS" w:cs="Arial"/>
          <w:b/>
        </w:rPr>
      </w:pPr>
      <w:r w:rsidRPr="00A163DE">
        <w:rPr>
          <w:rFonts w:ascii="Trebuchet MS" w:hAnsi="Trebuchet MS" w:cs="Arial"/>
          <w:b/>
        </w:rPr>
        <w:t>Validity</w:t>
      </w:r>
    </w:p>
    <w:p w14:paraId="2F83C322" w14:textId="6CE1B4CF" w:rsidR="008B5769" w:rsidRPr="00A163DE" w:rsidRDefault="008A3170" w:rsidP="008B5769">
      <w:pPr>
        <w:pStyle w:val="BodyText3"/>
        <w:jc w:val="both"/>
        <w:rPr>
          <w:rFonts w:ascii="Trebuchet MS" w:hAnsi="Trebuchet MS" w:cs="Arial"/>
          <w:b/>
          <w:i/>
          <w:color w:val="FF0000"/>
          <w:sz w:val="24"/>
          <w:szCs w:val="24"/>
        </w:rPr>
      </w:pPr>
      <w:r w:rsidRPr="00A163DE">
        <w:rPr>
          <w:rFonts w:ascii="Trebuchet MS" w:hAnsi="Trebuchet MS" w:cs="Arial"/>
          <w:sz w:val="24"/>
          <w:szCs w:val="24"/>
        </w:rPr>
        <w:t xml:space="preserve">The </w:t>
      </w:r>
      <w:r w:rsidR="00C00A09" w:rsidRPr="00A163DE">
        <w:rPr>
          <w:rFonts w:ascii="Trebuchet MS" w:hAnsi="Trebuchet MS" w:cs="Arial"/>
          <w:sz w:val="24"/>
          <w:szCs w:val="24"/>
        </w:rPr>
        <w:t>Proponent</w:t>
      </w:r>
      <w:r w:rsidRPr="00A163DE">
        <w:rPr>
          <w:rFonts w:ascii="Trebuchet MS" w:hAnsi="Trebuchet MS" w:cs="Arial"/>
          <w:sz w:val="24"/>
          <w:szCs w:val="24"/>
        </w:rPr>
        <w:t xml:space="preserve"> agrees that its Proposal shall be </w:t>
      </w:r>
      <w:r w:rsidR="00777F02" w:rsidRPr="00A163DE">
        <w:rPr>
          <w:rFonts w:ascii="Trebuchet MS" w:hAnsi="Trebuchet MS" w:cs="Arial"/>
          <w:sz w:val="24"/>
          <w:szCs w:val="24"/>
        </w:rPr>
        <w:t xml:space="preserve">valid </w:t>
      </w:r>
      <w:r w:rsidRPr="00A163DE">
        <w:rPr>
          <w:rFonts w:ascii="Trebuchet MS" w:hAnsi="Trebuchet MS" w:cs="Arial"/>
          <w:sz w:val="24"/>
          <w:szCs w:val="24"/>
        </w:rPr>
        <w:t xml:space="preserve">for </w:t>
      </w:r>
      <w:r w:rsidR="000C17DC" w:rsidRPr="00A163DE">
        <w:rPr>
          <w:rFonts w:ascii="Trebuchet MS" w:hAnsi="Trebuchet MS" w:cs="Arial"/>
          <w:sz w:val="24"/>
          <w:szCs w:val="24"/>
        </w:rPr>
        <w:t xml:space="preserve">ninety </w:t>
      </w:r>
      <w:r w:rsidR="004B0FA4" w:rsidRPr="00A163DE">
        <w:rPr>
          <w:rFonts w:ascii="Trebuchet MS" w:hAnsi="Trebuchet MS" w:cs="Arial"/>
          <w:sz w:val="24"/>
          <w:szCs w:val="24"/>
        </w:rPr>
        <w:t>(</w:t>
      </w:r>
      <w:r w:rsidR="000C17DC" w:rsidRPr="00A163DE">
        <w:rPr>
          <w:rFonts w:ascii="Trebuchet MS" w:hAnsi="Trebuchet MS" w:cs="Arial"/>
          <w:sz w:val="24"/>
          <w:szCs w:val="24"/>
        </w:rPr>
        <w:t>9</w:t>
      </w:r>
      <w:r w:rsidRPr="00A163DE">
        <w:rPr>
          <w:rFonts w:ascii="Trebuchet MS" w:hAnsi="Trebuchet MS" w:cs="Arial"/>
          <w:sz w:val="24"/>
          <w:szCs w:val="24"/>
        </w:rPr>
        <w:t>0</w:t>
      </w:r>
      <w:r w:rsidR="004B0FA4" w:rsidRPr="00A163DE">
        <w:rPr>
          <w:rFonts w:ascii="Trebuchet MS" w:hAnsi="Trebuchet MS" w:cs="Arial"/>
          <w:sz w:val="24"/>
          <w:szCs w:val="24"/>
        </w:rPr>
        <w:t>)</w:t>
      </w:r>
      <w:r w:rsidRPr="00A163DE">
        <w:rPr>
          <w:rFonts w:ascii="Trebuchet MS" w:hAnsi="Trebuchet MS" w:cs="Arial"/>
          <w:sz w:val="24"/>
          <w:szCs w:val="24"/>
        </w:rPr>
        <w:t xml:space="preserve"> days following the Proposal Submission Deadline. </w:t>
      </w:r>
    </w:p>
    <w:p w14:paraId="33CDBAC4"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Conflict of Interest</w:t>
      </w:r>
    </w:p>
    <w:p w14:paraId="7682C63E" w14:textId="77777777" w:rsidR="008A3170" w:rsidRPr="00A163DE" w:rsidRDefault="008A3170" w:rsidP="00D42A6C">
      <w:pPr>
        <w:pStyle w:val="BodyText3"/>
        <w:spacing w:after="240"/>
        <w:jc w:val="both"/>
        <w:rPr>
          <w:rFonts w:ascii="Trebuchet MS" w:hAnsi="Trebuchet MS" w:cs="Arial"/>
          <w:sz w:val="24"/>
          <w:szCs w:val="24"/>
          <w:lang w:val="en-CA"/>
        </w:rPr>
      </w:pPr>
      <w:r w:rsidRPr="00A163DE">
        <w:rPr>
          <w:rFonts w:ascii="Trebuchet MS" w:hAnsi="Trebuchet MS" w:cs="Arial"/>
          <w:sz w:val="24"/>
          <w:szCs w:val="24"/>
          <w:lang w:val="en-CA"/>
        </w:rPr>
        <w:t xml:space="preserve">The </w:t>
      </w:r>
      <w:r w:rsidR="00C00A09" w:rsidRPr="00A163DE">
        <w:rPr>
          <w:rFonts w:ascii="Trebuchet MS" w:hAnsi="Trebuchet MS" w:cs="Arial"/>
          <w:sz w:val="24"/>
          <w:szCs w:val="24"/>
          <w:lang w:val="en-CA"/>
        </w:rPr>
        <w:t>Proponent</w:t>
      </w:r>
      <w:r w:rsidRPr="00A163DE">
        <w:rPr>
          <w:rFonts w:ascii="Trebuchet MS" w:hAnsi="Trebuchet MS" w:cs="Arial"/>
          <w:sz w:val="24"/>
          <w:szCs w:val="24"/>
          <w:lang w:val="en-CA"/>
        </w:rPr>
        <w:t xml:space="preserve">, by submitting the Proposal, confirms that to its best knowledge and belief no actual or potential Conflict of Interest exists with respect to the submission of the Proposal or performance of the contemplated </w:t>
      </w:r>
      <w:r w:rsidR="004B0FA4" w:rsidRPr="00A163DE">
        <w:rPr>
          <w:rFonts w:ascii="Trebuchet MS" w:hAnsi="Trebuchet MS" w:cs="Arial"/>
          <w:sz w:val="24"/>
          <w:szCs w:val="24"/>
          <w:lang w:val="en-CA"/>
        </w:rPr>
        <w:t>Agreement</w:t>
      </w:r>
      <w:r w:rsidRPr="00A163DE">
        <w:rPr>
          <w:rFonts w:ascii="Trebuchet MS" w:hAnsi="Trebuchet MS" w:cs="Arial"/>
          <w:sz w:val="24"/>
          <w:szCs w:val="24"/>
          <w:lang w:val="en-CA"/>
        </w:rPr>
        <w:t xml:space="preserve"> other than those disclosed in th</w:t>
      </w:r>
      <w:r w:rsidR="004B0FA4" w:rsidRPr="00A163DE">
        <w:rPr>
          <w:rFonts w:ascii="Trebuchet MS" w:hAnsi="Trebuchet MS" w:cs="Arial"/>
          <w:sz w:val="24"/>
          <w:szCs w:val="24"/>
          <w:lang w:val="en-CA"/>
        </w:rPr>
        <w:t>is</w:t>
      </w:r>
      <w:r w:rsidRPr="00A163DE">
        <w:rPr>
          <w:rFonts w:ascii="Trebuchet MS" w:hAnsi="Trebuchet MS" w:cs="Arial"/>
          <w:sz w:val="24"/>
          <w:szCs w:val="24"/>
          <w:lang w:val="en-CA"/>
        </w:rPr>
        <w:t xml:space="preserve"> Form of Offer.  Where </w:t>
      </w:r>
      <w:r w:rsidR="004B0FA4" w:rsidRPr="00A163DE">
        <w:rPr>
          <w:rFonts w:ascii="Trebuchet MS" w:hAnsi="Trebuchet MS" w:cs="Arial"/>
          <w:sz w:val="24"/>
          <w:szCs w:val="24"/>
          <w:lang w:val="en-CA"/>
        </w:rPr>
        <w:t>the Partnership</w:t>
      </w:r>
      <w:r w:rsidRPr="00A163DE">
        <w:rPr>
          <w:rFonts w:ascii="Trebuchet MS" w:hAnsi="Trebuchet MS" w:cs="Arial"/>
          <w:sz w:val="24"/>
          <w:szCs w:val="24"/>
          <w:lang w:val="en-CA"/>
        </w:rPr>
        <w:t xml:space="preserve"> discovers a </w:t>
      </w:r>
      <w:r w:rsidR="00C00A09" w:rsidRPr="00A163DE">
        <w:rPr>
          <w:rFonts w:ascii="Trebuchet MS" w:hAnsi="Trebuchet MS" w:cs="Arial"/>
          <w:sz w:val="24"/>
          <w:szCs w:val="24"/>
          <w:lang w:val="en-CA"/>
        </w:rPr>
        <w:t>Proponent</w:t>
      </w:r>
      <w:r w:rsidRPr="00A163DE">
        <w:rPr>
          <w:rFonts w:ascii="Trebuchet MS" w:hAnsi="Trebuchet MS" w:cs="Arial"/>
          <w:sz w:val="24"/>
          <w:szCs w:val="24"/>
          <w:lang w:val="en-CA"/>
        </w:rPr>
        <w:t xml:space="preserve">’s failure to disclose all actual or potential Conflicts of Interest, </w:t>
      </w:r>
      <w:r w:rsidR="004B0FA4" w:rsidRPr="00A163DE">
        <w:rPr>
          <w:rFonts w:ascii="Trebuchet MS" w:hAnsi="Trebuchet MS" w:cs="Arial"/>
          <w:sz w:val="24"/>
          <w:szCs w:val="24"/>
          <w:lang w:val="en-CA"/>
        </w:rPr>
        <w:t>the Partnership</w:t>
      </w:r>
      <w:r w:rsidRPr="00A163DE">
        <w:rPr>
          <w:rFonts w:ascii="Trebuchet MS" w:hAnsi="Trebuchet MS" w:cs="Arial"/>
          <w:sz w:val="24"/>
          <w:szCs w:val="24"/>
          <w:lang w:val="en-CA"/>
        </w:rPr>
        <w:t xml:space="preserve"> may disqualify the </w:t>
      </w:r>
      <w:r w:rsidR="00C00A09" w:rsidRPr="00A163DE">
        <w:rPr>
          <w:rFonts w:ascii="Trebuchet MS" w:hAnsi="Trebuchet MS" w:cs="Arial"/>
          <w:sz w:val="24"/>
          <w:szCs w:val="24"/>
          <w:lang w:val="en-CA"/>
        </w:rPr>
        <w:t>Proponent</w:t>
      </w:r>
      <w:r w:rsidRPr="00A163DE">
        <w:rPr>
          <w:rFonts w:ascii="Trebuchet MS" w:hAnsi="Trebuchet MS" w:cs="Arial"/>
          <w:sz w:val="24"/>
          <w:szCs w:val="24"/>
          <w:lang w:val="en-CA"/>
        </w:rPr>
        <w:t xml:space="preserve"> or terminate any </w:t>
      </w:r>
      <w:r w:rsidR="004B0FA4" w:rsidRPr="00A163DE">
        <w:rPr>
          <w:rFonts w:ascii="Trebuchet MS" w:hAnsi="Trebuchet MS" w:cs="Arial"/>
          <w:sz w:val="24"/>
          <w:szCs w:val="24"/>
          <w:lang w:val="en-CA"/>
        </w:rPr>
        <w:t>Agreement</w:t>
      </w:r>
      <w:r w:rsidRPr="00A163DE">
        <w:rPr>
          <w:rFonts w:ascii="Trebuchet MS" w:hAnsi="Trebuchet MS" w:cs="Arial"/>
          <w:sz w:val="24"/>
          <w:szCs w:val="24"/>
          <w:lang w:val="en-CA"/>
        </w:rPr>
        <w:t xml:space="preserve"> awarded to that </w:t>
      </w:r>
      <w:r w:rsidR="00C00A09" w:rsidRPr="00A163DE">
        <w:rPr>
          <w:rFonts w:ascii="Trebuchet MS" w:hAnsi="Trebuchet MS" w:cs="Arial"/>
          <w:sz w:val="24"/>
          <w:szCs w:val="24"/>
          <w:lang w:val="en-CA"/>
        </w:rPr>
        <w:t>Proponent</w:t>
      </w:r>
      <w:r w:rsidRPr="00A163DE">
        <w:rPr>
          <w:rFonts w:ascii="Trebuchet MS" w:hAnsi="Trebuchet MS" w:cs="Arial"/>
          <w:sz w:val="24"/>
          <w:szCs w:val="24"/>
          <w:lang w:val="en-CA"/>
        </w:rPr>
        <w:t xml:space="preserve"> as a result of this procurement process.</w:t>
      </w:r>
    </w:p>
    <w:p w14:paraId="11FC3EF3" w14:textId="77777777" w:rsidR="008A3170" w:rsidRPr="00A163DE" w:rsidRDefault="008A3170" w:rsidP="00D42A6C">
      <w:pPr>
        <w:jc w:val="both"/>
        <w:rPr>
          <w:rFonts w:ascii="Trebuchet MS" w:hAnsi="Trebuchet MS" w:cs="Arial"/>
        </w:rPr>
      </w:pPr>
      <w:r w:rsidRPr="00A163DE">
        <w:rPr>
          <w:rFonts w:ascii="Trebuchet MS" w:hAnsi="Trebuchet MS" w:cs="Arial"/>
        </w:rPr>
        <w:t xml:space="preserve">Conflict of Interest includes, but is not limited to, any situation or circumstance where: </w:t>
      </w:r>
    </w:p>
    <w:p w14:paraId="15079EA9" w14:textId="77777777" w:rsidR="008A3170" w:rsidRPr="00A163DE" w:rsidRDefault="008A3170" w:rsidP="00D42A6C">
      <w:pPr>
        <w:jc w:val="both"/>
        <w:rPr>
          <w:rFonts w:ascii="Trebuchet MS" w:hAnsi="Trebuchet MS" w:cs="Arial"/>
        </w:rPr>
      </w:pPr>
    </w:p>
    <w:p w14:paraId="605E7D94" w14:textId="77777777" w:rsidR="008A3170" w:rsidRPr="00A163DE" w:rsidRDefault="008A3170" w:rsidP="00963DB5">
      <w:pPr>
        <w:numPr>
          <w:ilvl w:val="0"/>
          <w:numId w:val="5"/>
        </w:numPr>
        <w:jc w:val="both"/>
        <w:rPr>
          <w:rFonts w:ascii="Trebuchet MS" w:hAnsi="Trebuchet MS" w:cs="Arial"/>
        </w:rPr>
      </w:pPr>
      <w:r w:rsidRPr="00A163DE">
        <w:rPr>
          <w:rFonts w:ascii="Trebuchet MS" w:hAnsi="Trebuchet MS" w:cs="Arial"/>
        </w:rPr>
        <w:t xml:space="preserve">in relation to the RFP process, the </w:t>
      </w:r>
      <w:r w:rsidR="00C00A09" w:rsidRPr="00A163DE">
        <w:rPr>
          <w:rFonts w:ascii="Trebuchet MS" w:hAnsi="Trebuchet MS" w:cs="Arial"/>
        </w:rPr>
        <w:t>Proponent</w:t>
      </w:r>
      <w:r w:rsidRPr="00A163DE">
        <w:rPr>
          <w:rFonts w:ascii="Trebuchet MS" w:hAnsi="Trebuchet MS" w:cs="Arial"/>
        </w:rPr>
        <w:t xml:space="preserve"> has an unfair advantage or engages in conduct, directly or indirectly, that may give it an unfair advantage, including but not limited to </w:t>
      </w:r>
    </w:p>
    <w:p w14:paraId="24047BD9" w14:textId="77777777" w:rsidR="008A3170" w:rsidRPr="00A163DE" w:rsidRDefault="008A3170" w:rsidP="00963DB5">
      <w:pPr>
        <w:numPr>
          <w:ilvl w:val="2"/>
          <w:numId w:val="5"/>
        </w:numPr>
        <w:tabs>
          <w:tab w:val="clear" w:pos="2160"/>
          <w:tab w:val="num" w:pos="1440"/>
        </w:tabs>
        <w:ind w:left="1440" w:hanging="360"/>
        <w:jc w:val="both"/>
        <w:rPr>
          <w:rFonts w:ascii="Trebuchet MS" w:hAnsi="Trebuchet MS" w:cs="Arial"/>
        </w:rPr>
      </w:pPr>
      <w:r w:rsidRPr="00A163DE">
        <w:rPr>
          <w:rFonts w:ascii="Trebuchet MS" w:hAnsi="Trebuchet MS" w:cs="Arial"/>
        </w:rPr>
        <w:t xml:space="preserve">having or having access to information in the preparation of its Proposal that is confidential to </w:t>
      </w:r>
      <w:r w:rsidR="00920E44" w:rsidRPr="00A163DE">
        <w:rPr>
          <w:rFonts w:ascii="Trebuchet MS" w:hAnsi="Trebuchet MS" w:cs="Arial"/>
        </w:rPr>
        <w:t>the Partnership</w:t>
      </w:r>
      <w:r w:rsidRPr="00A163DE">
        <w:rPr>
          <w:rFonts w:ascii="Trebuchet MS" w:hAnsi="Trebuchet MS" w:cs="Arial"/>
        </w:rPr>
        <w:t xml:space="preserve"> and not available to other </w:t>
      </w:r>
      <w:r w:rsidR="00C00A09" w:rsidRPr="00A163DE">
        <w:rPr>
          <w:rFonts w:ascii="Trebuchet MS" w:hAnsi="Trebuchet MS" w:cs="Arial"/>
        </w:rPr>
        <w:t>Proponent</w:t>
      </w:r>
      <w:r w:rsidRPr="00A163DE">
        <w:rPr>
          <w:rFonts w:ascii="Trebuchet MS" w:hAnsi="Trebuchet MS" w:cs="Arial"/>
        </w:rPr>
        <w:t xml:space="preserve">s; </w:t>
      </w:r>
    </w:p>
    <w:p w14:paraId="5B0FE895" w14:textId="77777777" w:rsidR="008A3170" w:rsidRPr="00A163DE" w:rsidRDefault="008A3170" w:rsidP="00963DB5">
      <w:pPr>
        <w:numPr>
          <w:ilvl w:val="2"/>
          <w:numId w:val="5"/>
        </w:numPr>
        <w:tabs>
          <w:tab w:val="clear" w:pos="2160"/>
          <w:tab w:val="num" w:pos="1440"/>
        </w:tabs>
        <w:ind w:left="1440" w:hanging="360"/>
        <w:jc w:val="both"/>
        <w:rPr>
          <w:rFonts w:ascii="Trebuchet MS" w:hAnsi="Trebuchet MS" w:cs="Arial"/>
        </w:rPr>
      </w:pPr>
      <w:r w:rsidRPr="00A163DE">
        <w:rPr>
          <w:rFonts w:ascii="Trebuchet MS" w:hAnsi="Trebuchet MS" w:cs="Arial"/>
        </w:rPr>
        <w:t xml:space="preserve">communicating with any  person with a view to influencing preferred treatment in the RFP process; or </w:t>
      </w:r>
    </w:p>
    <w:p w14:paraId="0C5A712D" w14:textId="77777777" w:rsidR="008A3170" w:rsidRPr="00A163DE" w:rsidRDefault="008A3170" w:rsidP="00963DB5">
      <w:pPr>
        <w:numPr>
          <w:ilvl w:val="2"/>
          <w:numId w:val="5"/>
        </w:numPr>
        <w:tabs>
          <w:tab w:val="clear" w:pos="2160"/>
          <w:tab w:val="num" w:pos="1440"/>
        </w:tabs>
        <w:ind w:left="1440" w:hanging="360"/>
        <w:jc w:val="both"/>
        <w:rPr>
          <w:rFonts w:ascii="Trebuchet MS" w:hAnsi="Trebuchet MS" w:cs="Arial"/>
        </w:rPr>
      </w:pPr>
      <w:r w:rsidRPr="00A163DE">
        <w:rPr>
          <w:rFonts w:ascii="Trebuchet MS" w:hAnsi="Trebuchet MS" w:cs="Arial"/>
        </w:rPr>
        <w:t xml:space="preserve">engaging in conduct that compromises or could be seen to compromise the integrity of the RFP process and render that process non-competitive and unfair; or </w:t>
      </w:r>
    </w:p>
    <w:p w14:paraId="04B4850C" w14:textId="77777777" w:rsidR="008A3170" w:rsidRPr="00A163DE" w:rsidRDefault="008A3170" w:rsidP="00963DB5">
      <w:pPr>
        <w:numPr>
          <w:ilvl w:val="0"/>
          <w:numId w:val="5"/>
        </w:numPr>
        <w:jc w:val="both"/>
        <w:rPr>
          <w:rFonts w:ascii="Trebuchet MS" w:hAnsi="Trebuchet MS" w:cs="Arial"/>
        </w:rPr>
      </w:pPr>
      <w:r w:rsidRPr="00A163DE">
        <w:rPr>
          <w:rFonts w:ascii="Trebuchet MS" w:hAnsi="Trebuchet MS" w:cs="Arial"/>
        </w:rPr>
        <w:t xml:space="preserve">in relation to the performance of its contractual obligations </w:t>
      </w:r>
      <w:r w:rsidR="00B16AEE" w:rsidRPr="00A163DE">
        <w:rPr>
          <w:rFonts w:ascii="Trebuchet MS" w:hAnsi="Trebuchet MS" w:cs="Arial"/>
        </w:rPr>
        <w:t>under the Agreement</w:t>
      </w:r>
      <w:r w:rsidRPr="00A163DE">
        <w:rPr>
          <w:rFonts w:ascii="Trebuchet MS" w:hAnsi="Trebuchet MS" w:cs="Arial"/>
        </w:rPr>
        <w:t xml:space="preserve">, the supplier’s other commitments, relationships or financial interests </w:t>
      </w:r>
    </w:p>
    <w:p w14:paraId="1C60CB98" w14:textId="77777777" w:rsidR="008A3170" w:rsidRPr="00A163DE" w:rsidRDefault="008A3170" w:rsidP="00963DB5">
      <w:pPr>
        <w:numPr>
          <w:ilvl w:val="2"/>
          <w:numId w:val="5"/>
        </w:numPr>
        <w:tabs>
          <w:tab w:val="clear" w:pos="2160"/>
          <w:tab w:val="num" w:pos="1440"/>
        </w:tabs>
        <w:ind w:left="1440" w:hanging="360"/>
        <w:jc w:val="both"/>
        <w:rPr>
          <w:rFonts w:ascii="Trebuchet MS" w:hAnsi="Trebuchet MS" w:cs="Arial"/>
        </w:rPr>
      </w:pPr>
      <w:r w:rsidRPr="00A163DE">
        <w:rPr>
          <w:rFonts w:ascii="Trebuchet MS" w:hAnsi="Trebuchet MS" w:cs="Arial"/>
        </w:rPr>
        <w:t xml:space="preserve">could or could be seen to exercise an improper influence over the objective, unbiased and impartial exercise of its independent judgment; or </w:t>
      </w:r>
    </w:p>
    <w:p w14:paraId="486F3C77" w14:textId="77777777" w:rsidR="008A3170" w:rsidRPr="00A163DE" w:rsidRDefault="008A3170" w:rsidP="00963DB5">
      <w:pPr>
        <w:numPr>
          <w:ilvl w:val="2"/>
          <w:numId w:val="5"/>
        </w:numPr>
        <w:tabs>
          <w:tab w:val="clear" w:pos="2160"/>
          <w:tab w:val="num" w:pos="1440"/>
        </w:tabs>
        <w:ind w:left="1440" w:hanging="360"/>
        <w:jc w:val="both"/>
        <w:rPr>
          <w:rFonts w:ascii="Trebuchet MS" w:hAnsi="Trebuchet MS" w:cs="Arial"/>
        </w:rPr>
      </w:pPr>
      <w:r w:rsidRPr="00A163DE">
        <w:rPr>
          <w:rFonts w:ascii="Trebuchet MS" w:hAnsi="Trebuchet MS" w:cs="Arial"/>
        </w:rPr>
        <w:t>could or could be seen to compromise, impair or be incompatible with the effective performance of its contractual obligations;</w:t>
      </w:r>
    </w:p>
    <w:p w14:paraId="6E6F8E8C" w14:textId="77777777" w:rsidR="008A3170" w:rsidRPr="00A163DE" w:rsidRDefault="008A3170" w:rsidP="00B16AEE">
      <w:pPr>
        <w:jc w:val="center"/>
        <w:rPr>
          <w:rFonts w:ascii="Trebuchet MS" w:hAnsi="Trebuchet MS" w:cs="Arial"/>
        </w:rPr>
      </w:pPr>
    </w:p>
    <w:p w14:paraId="48BC9196" w14:textId="69CD8AFE" w:rsidR="00B16AEE" w:rsidRPr="00A163DE" w:rsidRDefault="00972E08" w:rsidP="007D3AD1">
      <w:pPr>
        <w:spacing w:after="240"/>
        <w:jc w:val="center"/>
        <w:rPr>
          <w:rFonts w:ascii="Trebuchet MS" w:hAnsi="Trebuchet MS" w:cs="Arial"/>
          <w:i/>
        </w:rPr>
      </w:pPr>
      <w:bookmarkStart w:id="7" w:name="Text3"/>
      <w:r w:rsidRPr="00A163DE">
        <w:rPr>
          <w:rFonts w:ascii="Trebuchet MS" w:hAnsi="Trebuchet MS" w:cs="Arial"/>
          <w:i/>
          <w:noProof/>
          <w:highlight w:val="yellow"/>
        </w:rPr>
        <w:t>Proponent</w:t>
      </w:r>
      <w:r w:rsidR="00240D77" w:rsidRPr="00A163DE">
        <w:rPr>
          <w:rFonts w:ascii="Trebuchet MS" w:hAnsi="Trebuchet MS" w:cs="Arial"/>
          <w:i/>
          <w:noProof/>
          <w:highlight w:val="yellow"/>
        </w:rPr>
        <w:t>s</w:t>
      </w:r>
      <w:r w:rsidRPr="00A163DE">
        <w:rPr>
          <w:rFonts w:ascii="Trebuchet MS" w:hAnsi="Trebuchet MS" w:cs="Arial"/>
          <w:i/>
          <w:noProof/>
          <w:highlight w:val="yellow"/>
        </w:rPr>
        <w:t xml:space="preserve"> must choose one of the following two options</w:t>
      </w:r>
      <w:bookmarkEnd w:id="7"/>
    </w:p>
    <w:p w14:paraId="052A03BC" w14:textId="77777777" w:rsidR="008A3170" w:rsidRPr="00A163DE" w:rsidRDefault="00012680" w:rsidP="00D42A6C">
      <w:pPr>
        <w:ind w:left="720" w:hanging="720"/>
        <w:jc w:val="both"/>
        <w:rPr>
          <w:rFonts w:ascii="Trebuchet MS" w:hAnsi="Trebuchet MS" w:cs="Arial"/>
        </w:rPr>
      </w:pPr>
      <w:r w:rsidRPr="00A163DE">
        <w:rPr>
          <w:rFonts w:ascii="Trebuchet MS" w:hAnsi="Trebuchet MS" w:cs="Arial"/>
        </w:rPr>
        <w:fldChar w:fldCharType="begin">
          <w:ffData>
            <w:name w:val="Check1"/>
            <w:enabled/>
            <w:calcOnExit w:val="0"/>
            <w:checkBox>
              <w:sizeAuto/>
              <w:default w:val="0"/>
            </w:checkBox>
          </w:ffData>
        </w:fldChar>
      </w:r>
      <w:bookmarkStart w:id="8" w:name="Check1"/>
      <w:r w:rsidR="00510D6C"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bookmarkEnd w:id="8"/>
      <w:r w:rsidR="00510D6C" w:rsidRPr="00A163DE">
        <w:rPr>
          <w:rFonts w:ascii="Trebuchet MS" w:hAnsi="Trebuchet MS" w:cs="Arial"/>
        </w:rPr>
        <w:tab/>
      </w:r>
      <w:r w:rsidR="008A3170" w:rsidRPr="00A163DE">
        <w:rPr>
          <w:rFonts w:ascii="Trebuchet MS" w:hAnsi="Trebuchet MS" w:cs="Arial"/>
        </w:rPr>
        <w:t xml:space="preserve">The </w:t>
      </w:r>
      <w:r w:rsidR="00C00A09" w:rsidRPr="00A163DE">
        <w:rPr>
          <w:rFonts w:ascii="Trebuchet MS" w:hAnsi="Trebuchet MS" w:cs="Arial"/>
        </w:rPr>
        <w:t>Proponent</w:t>
      </w:r>
      <w:r w:rsidR="008A3170" w:rsidRPr="00A163DE">
        <w:rPr>
          <w:rFonts w:ascii="Trebuchet MS" w:hAnsi="Trebuchet MS" w:cs="Arial"/>
        </w:rPr>
        <w:t xml:space="preserve"> declares that: (1) there was no Conflict of Interest in preparing its Proposal; and (2) there is no foreseeable Conflict of Interest in performing the contractual obligations contemplated in the RFP.  </w:t>
      </w:r>
    </w:p>
    <w:p w14:paraId="37DDE76A" w14:textId="77777777" w:rsidR="008A3170" w:rsidRPr="00A163DE" w:rsidRDefault="00972525" w:rsidP="00D42A6C">
      <w:pPr>
        <w:jc w:val="center"/>
        <w:rPr>
          <w:rFonts w:ascii="Trebuchet MS" w:hAnsi="Trebuchet MS" w:cs="Arial"/>
          <w:b/>
        </w:rPr>
      </w:pPr>
      <w:r w:rsidRPr="00A163DE">
        <w:rPr>
          <w:rFonts w:ascii="Trebuchet MS" w:hAnsi="Trebuchet MS" w:cs="Arial"/>
          <w:b/>
        </w:rPr>
        <w:t>OR</w:t>
      </w:r>
    </w:p>
    <w:p w14:paraId="5703961D" w14:textId="77777777" w:rsidR="008A3170" w:rsidRPr="00A163DE" w:rsidRDefault="00012680" w:rsidP="00D42A6C">
      <w:pPr>
        <w:ind w:left="720" w:hanging="720"/>
        <w:jc w:val="both"/>
        <w:rPr>
          <w:rFonts w:ascii="Trebuchet MS" w:hAnsi="Trebuchet MS" w:cs="Arial"/>
        </w:rPr>
      </w:pPr>
      <w:r w:rsidRPr="00A163DE">
        <w:rPr>
          <w:rFonts w:ascii="Trebuchet MS" w:hAnsi="Trebuchet MS" w:cs="Arial"/>
        </w:rPr>
        <w:fldChar w:fldCharType="begin">
          <w:ffData>
            <w:name w:val="Check2"/>
            <w:enabled/>
            <w:calcOnExit w:val="0"/>
            <w:checkBox>
              <w:sizeAuto/>
              <w:default w:val="0"/>
            </w:checkBox>
          </w:ffData>
        </w:fldChar>
      </w:r>
      <w:bookmarkStart w:id="9" w:name="Check2"/>
      <w:r w:rsidR="00510D6C" w:rsidRPr="00A163DE">
        <w:rPr>
          <w:rFonts w:ascii="Trebuchet MS" w:hAnsi="Trebuchet MS" w:cs="Arial"/>
        </w:rPr>
        <w:instrText xml:space="preserve"> FORMCHECKBOX </w:instrText>
      </w:r>
      <w:r w:rsidR="008C181C">
        <w:rPr>
          <w:rFonts w:ascii="Trebuchet MS" w:hAnsi="Trebuchet MS" w:cs="Arial"/>
        </w:rPr>
      </w:r>
      <w:r w:rsidR="008C181C">
        <w:rPr>
          <w:rFonts w:ascii="Trebuchet MS" w:hAnsi="Trebuchet MS" w:cs="Arial"/>
        </w:rPr>
        <w:fldChar w:fldCharType="separate"/>
      </w:r>
      <w:r w:rsidRPr="00A163DE">
        <w:rPr>
          <w:rFonts w:ascii="Trebuchet MS" w:hAnsi="Trebuchet MS" w:cs="Arial"/>
        </w:rPr>
        <w:fldChar w:fldCharType="end"/>
      </w:r>
      <w:bookmarkEnd w:id="9"/>
      <w:r w:rsidR="00510D6C" w:rsidRPr="00A163DE">
        <w:rPr>
          <w:rFonts w:ascii="Trebuchet MS" w:hAnsi="Trebuchet MS" w:cs="Arial"/>
        </w:rPr>
        <w:tab/>
      </w:r>
      <w:r w:rsidR="008A3170" w:rsidRPr="00A163DE">
        <w:rPr>
          <w:rFonts w:ascii="Trebuchet MS" w:hAnsi="Trebuchet MS" w:cs="Arial"/>
        </w:rPr>
        <w:t xml:space="preserve">The </w:t>
      </w:r>
      <w:r w:rsidR="00C00A09" w:rsidRPr="00A163DE">
        <w:rPr>
          <w:rFonts w:ascii="Trebuchet MS" w:hAnsi="Trebuchet MS" w:cs="Arial"/>
        </w:rPr>
        <w:t>Proponent</w:t>
      </w:r>
      <w:r w:rsidR="008A3170" w:rsidRPr="00A163DE">
        <w:rPr>
          <w:rFonts w:ascii="Trebuchet MS" w:hAnsi="Trebuchet MS" w:cs="Arial"/>
        </w:rPr>
        <w:t xml:space="preserve"> declares that there is an actual or potential Conflict of Interest relating to the preparation of its Proposal, and/or the </w:t>
      </w:r>
      <w:r w:rsidR="00C00A09" w:rsidRPr="00A163DE">
        <w:rPr>
          <w:rFonts w:ascii="Trebuchet MS" w:hAnsi="Trebuchet MS" w:cs="Arial"/>
        </w:rPr>
        <w:t>Proponent</w:t>
      </w:r>
      <w:r w:rsidR="008A3170" w:rsidRPr="00A163DE">
        <w:rPr>
          <w:rFonts w:ascii="Trebuchet MS" w:hAnsi="Trebuchet MS" w:cs="Arial"/>
        </w:rPr>
        <w:t xml:space="preserve"> foresees an actual or potential Conflict of Interest in performing the contractual obligations contemplated in the RFP.  The details of the actual or potential Conflict of Interest</w:t>
      </w:r>
      <w:r w:rsidR="00972E08" w:rsidRPr="00A163DE">
        <w:rPr>
          <w:rFonts w:ascii="Trebuchet MS" w:hAnsi="Trebuchet MS" w:cs="Arial"/>
        </w:rPr>
        <w:t xml:space="preserve"> are as follows</w:t>
      </w:r>
      <w:r w:rsidR="008A3170" w:rsidRPr="00A163DE">
        <w:rPr>
          <w:rFonts w:ascii="Trebuchet MS" w:hAnsi="Trebuchet MS" w:cs="Arial"/>
        </w:rPr>
        <w:t xml:space="preserve">: </w:t>
      </w:r>
    </w:p>
    <w:p w14:paraId="3FA2B0C0" w14:textId="77777777" w:rsidR="008A3170" w:rsidRPr="00A163DE" w:rsidRDefault="008A3170" w:rsidP="008A3170">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8A3170" w:rsidRPr="00A163DE" w14:paraId="07C7F9B5" w14:textId="77777777">
        <w:trPr>
          <w:trHeight w:val="1130"/>
        </w:trPr>
        <w:tc>
          <w:tcPr>
            <w:tcW w:w="8280" w:type="dxa"/>
          </w:tcPr>
          <w:p w14:paraId="5F6383E6" w14:textId="77777777" w:rsidR="00D42A6C" w:rsidRPr="00A163DE" w:rsidRDefault="00D42A6C" w:rsidP="00D42A6C">
            <w:pPr>
              <w:keepNext/>
              <w:spacing w:before="60" w:after="60"/>
              <w:jc w:val="both"/>
              <w:rPr>
                <w:rFonts w:ascii="Trebuchet MS" w:hAnsi="Trebuchet MS" w:cs="Arial"/>
              </w:rPr>
            </w:pPr>
          </w:p>
        </w:tc>
      </w:tr>
    </w:tbl>
    <w:p w14:paraId="1DC33E7E" w14:textId="77777777" w:rsidR="008A3170" w:rsidRPr="00A163DE" w:rsidRDefault="008A3170" w:rsidP="008A3170">
      <w:pPr>
        <w:rPr>
          <w:rFonts w:ascii="Trebuchet MS" w:hAnsi="Trebuchet MS" w:cs="Arial"/>
        </w:rPr>
      </w:pPr>
    </w:p>
    <w:p w14:paraId="664121EA"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 xml:space="preserve">Disclosure of Information </w:t>
      </w:r>
    </w:p>
    <w:p w14:paraId="6BBF0C69" w14:textId="77777777" w:rsidR="008A3170" w:rsidRPr="00A163DE" w:rsidRDefault="008A3170" w:rsidP="00D42A6C">
      <w:pPr>
        <w:jc w:val="both"/>
        <w:rPr>
          <w:rFonts w:ascii="Trebuchet MS" w:hAnsi="Trebuchet MS" w:cs="Arial"/>
        </w:rPr>
      </w:pPr>
      <w:r w:rsidRPr="00A163DE">
        <w:rPr>
          <w:rFonts w:ascii="Trebuchet MS" w:hAnsi="Trebuchet MS" w:cs="Arial"/>
        </w:rPr>
        <w:t xml:space="preserve">The </w:t>
      </w:r>
      <w:r w:rsidR="00C00A09" w:rsidRPr="00A163DE">
        <w:rPr>
          <w:rFonts w:ascii="Trebuchet MS" w:hAnsi="Trebuchet MS" w:cs="Arial"/>
        </w:rPr>
        <w:t>Proponent</w:t>
      </w:r>
      <w:r w:rsidRPr="00A163DE">
        <w:rPr>
          <w:rFonts w:ascii="Trebuchet MS" w:hAnsi="Trebuchet MS" w:cs="Arial"/>
        </w:rPr>
        <w:t xml:space="preserve"> hereby agrees that any information provided in this Proposal, even if it is identified as being supplied in confidence, may be disclosed where required by law or if required by order of a court or tribunal. The </w:t>
      </w:r>
      <w:r w:rsidR="00C00A09" w:rsidRPr="00A163DE">
        <w:rPr>
          <w:rFonts w:ascii="Trebuchet MS" w:hAnsi="Trebuchet MS" w:cs="Arial"/>
        </w:rPr>
        <w:t>Proponent</w:t>
      </w:r>
      <w:r w:rsidRPr="00A163DE">
        <w:rPr>
          <w:rFonts w:ascii="Trebuchet MS" w:hAnsi="Trebuchet MS" w:cs="Arial"/>
        </w:rPr>
        <w:t xml:space="preserve"> hereby consents</w:t>
      </w:r>
      <w:r w:rsidRPr="00A163DE">
        <w:rPr>
          <w:rFonts w:ascii="Trebuchet MS" w:hAnsi="Trebuchet MS" w:cs="Arial"/>
          <w:i/>
        </w:rPr>
        <w:t xml:space="preserve"> </w:t>
      </w:r>
      <w:r w:rsidRPr="00A163DE">
        <w:rPr>
          <w:rFonts w:ascii="Trebuchet MS" w:hAnsi="Trebuchet MS" w:cs="Arial"/>
        </w:rPr>
        <w:t xml:space="preserve">to the disclosure, on a confidential basis, of this Proposal by </w:t>
      </w:r>
      <w:r w:rsidR="00B16AEE" w:rsidRPr="00A163DE">
        <w:rPr>
          <w:rFonts w:ascii="Trebuchet MS" w:hAnsi="Trebuchet MS" w:cs="Arial"/>
        </w:rPr>
        <w:t>the Partnership</w:t>
      </w:r>
      <w:r w:rsidRPr="00A163DE">
        <w:rPr>
          <w:rFonts w:ascii="Trebuchet MS" w:hAnsi="Trebuchet MS" w:cs="Arial"/>
        </w:rPr>
        <w:t xml:space="preserve"> to its advisers retained for the purpose of evaluating or participating in the evaluation of this Proposal.  </w:t>
      </w:r>
    </w:p>
    <w:p w14:paraId="1B4C0265" w14:textId="77777777" w:rsidR="008A3170" w:rsidRPr="00A163DE" w:rsidRDefault="008A3170" w:rsidP="008A3170">
      <w:pPr>
        <w:rPr>
          <w:rFonts w:ascii="Trebuchet MS" w:hAnsi="Trebuchet MS" w:cs="Arial"/>
        </w:rPr>
      </w:pPr>
    </w:p>
    <w:p w14:paraId="4E04A60C" w14:textId="77777777" w:rsidR="008A3170" w:rsidRPr="00A163DE" w:rsidRDefault="008A3170" w:rsidP="00963DB5">
      <w:pPr>
        <w:keepNext/>
        <w:numPr>
          <w:ilvl w:val="0"/>
          <w:numId w:val="4"/>
        </w:numPr>
        <w:spacing w:before="120" w:after="120"/>
        <w:rPr>
          <w:rFonts w:ascii="Trebuchet MS" w:hAnsi="Trebuchet MS" w:cs="Arial"/>
          <w:b/>
        </w:rPr>
      </w:pPr>
      <w:r w:rsidRPr="00A163DE">
        <w:rPr>
          <w:rFonts w:ascii="Trebuchet MS" w:hAnsi="Trebuchet MS" w:cs="Arial"/>
          <w:b/>
        </w:rPr>
        <w:t>Execution of Agreement</w:t>
      </w:r>
    </w:p>
    <w:p w14:paraId="2362ED88" w14:textId="3BB549F5" w:rsidR="008A3170" w:rsidRPr="00A163DE" w:rsidRDefault="008A3170" w:rsidP="00D42A6C">
      <w:pPr>
        <w:jc w:val="both"/>
        <w:rPr>
          <w:rFonts w:ascii="Trebuchet MS" w:hAnsi="Trebuchet MS" w:cs="Arial"/>
        </w:rPr>
      </w:pPr>
      <w:r w:rsidRPr="00A163DE">
        <w:rPr>
          <w:rFonts w:ascii="Trebuchet MS" w:hAnsi="Trebuchet MS" w:cs="Arial"/>
        </w:rPr>
        <w:t xml:space="preserve">The </w:t>
      </w:r>
      <w:r w:rsidR="00C00A09" w:rsidRPr="00A163DE">
        <w:rPr>
          <w:rFonts w:ascii="Trebuchet MS" w:hAnsi="Trebuchet MS" w:cs="Arial"/>
        </w:rPr>
        <w:t>Proponent</w:t>
      </w:r>
      <w:r w:rsidRPr="00A163DE">
        <w:rPr>
          <w:rFonts w:ascii="Trebuchet MS" w:hAnsi="Trebuchet MS" w:cs="Arial"/>
        </w:rPr>
        <w:t xml:space="preserve"> understands that</w:t>
      </w:r>
      <w:r w:rsidR="00972E08" w:rsidRPr="00A163DE">
        <w:rPr>
          <w:rFonts w:ascii="Trebuchet MS" w:hAnsi="Trebuchet MS" w:cs="Arial"/>
        </w:rPr>
        <w:t>,</w:t>
      </w:r>
      <w:r w:rsidRPr="00A163DE">
        <w:rPr>
          <w:rFonts w:ascii="Trebuchet MS" w:hAnsi="Trebuchet MS" w:cs="Arial"/>
        </w:rPr>
        <w:t xml:space="preserve"> in the event its Proposal is selected by </w:t>
      </w:r>
      <w:r w:rsidR="00B16AEE" w:rsidRPr="00A163DE">
        <w:rPr>
          <w:rFonts w:ascii="Trebuchet MS" w:hAnsi="Trebuchet MS" w:cs="Arial"/>
        </w:rPr>
        <w:t>the Partnership</w:t>
      </w:r>
      <w:r w:rsidRPr="00A163DE">
        <w:rPr>
          <w:rFonts w:ascii="Trebuchet MS" w:hAnsi="Trebuchet MS" w:cs="Arial"/>
        </w:rPr>
        <w:t xml:space="preserve">, in whole or in part, the </w:t>
      </w:r>
      <w:r w:rsidR="00C00A09" w:rsidRPr="00A163DE">
        <w:rPr>
          <w:rFonts w:ascii="Trebuchet MS" w:hAnsi="Trebuchet MS" w:cs="Arial"/>
        </w:rPr>
        <w:t>Proponent</w:t>
      </w:r>
      <w:r w:rsidRPr="00A163DE">
        <w:rPr>
          <w:rFonts w:ascii="Trebuchet MS" w:hAnsi="Trebuchet MS" w:cs="Arial"/>
        </w:rPr>
        <w:t xml:space="preserve"> agrees to finalize and execute </w:t>
      </w:r>
      <w:r w:rsidR="00972E08" w:rsidRPr="00A163DE">
        <w:rPr>
          <w:rFonts w:ascii="Trebuchet MS" w:hAnsi="Trebuchet MS" w:cs="Arial"/>
        </w:rPr>
        <w:t>a</w:t>
      </w:r>
      <w:r w:rsidR="0040403B" w:rsidRPr="00A163DE">
        <w:rPr>
          <w:rFonts w:ascii="Trebuchet MS" w:hAnsi="Trebuchet MS" w:cs="Arial"/>
        </w:rPr>
        <w:t>n</w:t>
      </w:r>
      <w:r w:rsidR="00972E08" w:rsidRPr="00A163DE">
        <w:rPr>
          <w:rFonts w:ascii="Trebuchet MS" w:hAnsi="Trebuchet MS" w:cs="Arial"/>
        </w:rPr>
        <w:t xml:space="preserve"> </w:t>
      </w:r>
      <w:r w:rsidR="00B16AEE" w:rsidRPr="00A163DE">
        <w:rPr>
          <w:rFonts w:ascii="Trebuchet MS" w:hAnsi="Trebuchet MS" w:cs="Arial"/>
        </w:rPr>
        <w:t>A</w:t>
      </w:r>
      <w:r w:rsidRPr="00A163DE">
        <w:rPr>
          <w:rFonts w:ascii="Trebuchet MS" w:hAnsi="Trebuchet MS" w:cs="Arial"/>
        </w:rPr>
        <w:t>greement</w:t>
      </w:r>
      <w:r w:rsidR="00232A33" w:rsidRPr="00A163DE">
        <w:rPr>
          <w:rFonts w:ascii="Trebuchet MS" w:hAnsi="Trebuchet MS" w:cs="Arial"/>
        </w:rPr>
        <w:t>,</w:t>
      </w:r>
      <w:r w:rsidR="00E41A96" w:rsidRPr="00A163DE">
        <w:rPr>
          <w:rFonts w:ascii="Trebuchet MS" w:hAnsi="Trebuchet MS" w:cs="Arial"/>
        </w:rPr>
        <w:t xml:space="preserve"> substantially in the form included in Schedule</w:t>
      </w:r>
      <w:r w:rsidR="00FC788E" w:rsidRPr="00A163DE">
        <w:rPr>
          <w:rFonts w:ascii="Trebuchet MS" w:hAnsi="Trebuchet MS" w:cs="Arial"/>
        </w:rPr>
        <w:t xml:space="preserve"> </w:t>
      </w:r>
      <w:r w:rsidR="002C1B56">
        <w:rPr>
          <w:rFonts w:ascii="Trebuchet MS" w:hAnsi="Trebuchet MS" w:cs="Arial"/>
        </w:rPr>
        <w:t>E</w:t>
      </w:r>
      <w:r w:rsidR="00E666BC" w:rsidRPr="00A163DE">
        <w:rPr>
          <w:rFonts w:ascii="Trebuchet MS" w:hAnsi="Trebuchet MS" w:cs="Arial"/>
        </w:rPr>
        <w:t>. Changes to this form</w:t>
      </w:r>
      <w:r w:rsidR="00FC788E" w:rsidRPr="00A163DE">
        <w:rPr>
          <w:rFonts w:ascii="Trebuchet MS" w:hAnsi="Trebuchet MS" w:cs="Arial"/>
        </w:rPr>
        <w:t xml:space="preserve">  </w:t>
      </w:r>
      <w:r w:rsidR="00E41A96" w:rsidRPr="00A163DE">
        <w:rPr>
          <w:rFonts w:ascii="Trebuchet MS" w:hAnsi="Trebuchet MS" w:cs="Arial"/>
        </w:rPr>
        <w:t xml:space="preserve"> </w:t>
      </w:r>
      <w:r w:rsidRPr="00A163DE">
        <w:rPr>
          <w:rFonts w:ascii="Trebuchet MS" w:hAnsi="Trebuchet MS" w:cs="Arial"/>
        </w:rPr>
        <w:t xml:space="preserve"> </w:t>
      </w:r>
      <w:r w:rsidR="0063657C" w:rsidRPr="00A163DE">
        <w:rPr>
          <w:rFonts w:ascii="Trebuchet MS" w:hAnsi="Trebuchet MS" w:cs="Arial"/>
        </w:rPr>
        <w:t>to be issued as an addendum</w:t>
      </w:r>
      <w:r w:rsidR="0040403B" w:rsidRPr="00A163DE">
        <w:rPr>
          <w:rFonts w:ascii="Trebuchet MS" w:hAnsi="Trebuchet MS" w:cs="Arial"/>
        </w:rPr>
        <w:t>.</w:t>
      </w:r>
    </w:p>
    <w:p w14:paraId="253F45B6" w14:textId="77777777" w:rsidR="008A3170" w:rsidRPr="00A163DE" w:rsidRDefault="008A3170" w:rsidP="00D42A6C">
      <w:pPr>
        <w:keepNext/>
        <w:jc w:val="both"/>
        <w:rPr>
          <w:rFonts w:ascii="Trebuchet MS" w:hAnsi="Trebuchet MS" w:cs="Arial"/>
        </w:rPr>
      </w:pPr>
    </w:p>
    <w:p w14:paraId="07621FA7" w14:textId="77777777" w:rsidR="008A3170" w:rsidRPr="00A163DE" w:rsidRDefault="008A3170" w:rsidP="00D42A6C">
      <w:pPr>
        <w:keepNext/>
        <w:jc w:val="both"/>
        <w:rPr>
          <w:rFonts w:ascii="Trebuchet MS" w:hAnsi="Trebuchet MS" w:cs="Arial"/>
        </w:rPr>
      </w:pPr>
      <w:r w:rsidRPr="00A163DE">
        <w:rPr>
          <w:rFonts w:ascii="Trebuchet MS" w:hAnsi="Trebuchet MS" w:cs="Arial"/>
        </w:rPr>
        <w:t>I confirm that this Form of Offer has been completed with no changes to the text provided in the RFP.</w:t>
      </w:r>
    </w:p>
    <w:p w14:paraId="5A64F68C" w14:textId="77777777" w:rsidR="008A3170" w:rsidRPr="00A163DE" w:rsidRDefault="008A3170" w:rsidP="00BD2A61">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8A3170" w:rsidRPr="00A163DE" w14:paraId="3F2E838E" w14:textId="77777777">
        <w:tc>
          <w:tcPr>
            <w:tcW w:w="4680" w:type="dxa"/>
            <w:tcBorders>
              <w:top w:val="single" w:sz="4" w:space="0" w:color="auto"/>
              <w:bottom w:val="nil"/>
            </w:tcBorders>
          </w:tcPr>
          <w:p w14:paraId="6E53517E" w14:textId="77777777" w:rsidR="008A3170" w:rsidRPr="00A163DE" w:rsidRDefault="008A3170" w:rsidP="00BD2A61">
            <w:pPr>
              <w:keepNext/>
              <w:keepLines/>
              <w:rPr>
                <w:rFonts w:ascii="Trebuchet MS" w:hAnsi="Trebuchet MS" w:cs="Arial"/>
              </w:rPr>
            </w:pPr>
            <w:r w:rsidRPr="00A163DE">
              <w:rPr>
                <w:rFonts w:ascii="Trebuchet MS" w:hAnsi="Trebuchet MS" w:cs="Arial"/>
              </w:rPr>
              <w:t>Signature of Witness:</w:t>
            </w:r>
          </w:p>
        </w:tc>
        <w:tc>
          <w:tcPr>
            <w:tcW w:w="4680" w:type="dxa"/>
            <w:tcBorders>
              <w:top w:val="single" w:sz="4" w:space="0" w:color="auto"/>
              <w:bottom w:val="nil"/>
              <w:right w:val="single" w:sz="6" w:space="0" w:color="auto"/>
            </w:tcBorders>
          </w:tcPr>
          <w:p w14:paraId="0D6A398D" w14:textId="77777777" w:rsidR="008A3170" w:rsidRPr="00A163DE" w:rsidRDefault="008A3170" w:rsidP="00BD2A61">
            <w:pPr>
              <w:keepNext/>
              <w:keepLines/>
              <w:rPr>
                <w:rFonts w:ascii="Trebuchet MS" w:hAnsi="Trebuchet MS" w:cs="Arial"/>
              </w:rPr>
            </w:pPr>
            <w:r w:rsidRPr="00A163DE">
              <w:rPr>
                <w:rFonts w:ascii="Trebuchet MS" w:hAnsi="Trebuchet MS" w:cs="Arial"/>
              </w:rPr>
              <w:t xml:space="preserve">Signature of </w:t>
            </w:r>
            <w:r w:rsidR="00C00A09" w:rsidRPr="00A163DE">
              <w:rPr>
                <w:rFonts w:ascii="Trebuchet MS" w:hAnsi="Trebuchet MS" w:cs="Arial"/>
              </w:rPr>
              <w:t>Proponent</w:t>
            </w:r>
            <w:r w:rsidRPr="00A163DE">
              <w:rPr>
                <w:rFonts w:ascii="Trebuchet MS" w:hAnsi="Trebuchet MS" w:cs="Arial"/>
              </w:rPr>
              <w:t xml:space="preserve"> representative:</w:t>
            </w:r>
          </w:p>
        </w:tc>
      </w:tr>
      <w:tr w:rsidR="008A3170" w:rsidRPr="00A163DE" w14:paraId="50BFDF48" w14:textId="77777777">
        <w:trPr>
          <w:trHeight w:val="558"/>
        </w:trPr>
        <w:tc>
          <w:tcPr>
            <w:tcW w:w="4680" w:type="dxa"/>
            <w:tcBorders>
              <w:top w:val="nil"/>
              <w:bottom w:val="single" w:sz="6" w:space="0" w:color="auto"/>
            </w:tcBorders>
          </w:tcPr>
          <w:p w14:paraId="7679B44D" w14:textId="77777777" w:rsidR="008A3170" w:rsidRPr="00A163DE" w:rsidRDefault="008A3170" w:rsidP="00BD2A61">
            <w:pPr>
              <w:keepNext/>
              <w:keepLines/>
              <w:rPr>
                <w:rFonts w:ascii="Trebuchet MS" w:hAnsi="Trebuchet MS" w:cs="Arial"/>
              </w:rPr>
            </w:pPr>
          </w:p>
        </w:tc>
        <w:tc>
          <w:tcPr>
            <w:tcW w:w="4680" w:type="dxa"/>
            <w:tcBorders>
              <w:top w:val="nil"/>
              <w:bottom w:val="single" w:sz="6" w:space="0" w:color="auto"/>
              <w:right w:val="single" w:sz="6" w:space="0" w:color="auto"/>
            </w:tcBorders>
          </w:tcPr>
          <w:p w14:paraId="3606E662" w14:textId="77777777" w:rsidR="008A3170" w:rsidRPr="00A163DE" w:rsidRDefault="008A3170" w:rsidP="00BD2A61">
            <w:pPr>
              <w:keepNext/>
              <w:keepLines/>
              <w:rPr>
                <w:rFonts w:ascii="Trebuchet MS" w:hAnsi="Trebuchet MS" w:cs="Arial"/>
              </w:rPr>
            </w:pPr>
          </w:p>
          <w:p w14:paraId="41C1138B" w14:textId="77777777" w:rsidR="008A3170" w:rsidRPr="00A163DE" w:rsidRDefault="008A3170" w:rsidP="00BD2A61">
            <w:pPr>
              <w:keepNext/>
              <w:keepLines/>
              <w:rPr>
                <w:rFonts w:ascii="Trebuchet MS" w:hAnsi="Trebuchet MS" w:cs="Arial"/>
              </w:rPr>
            </w:pPr>
          </w:p>
          <w:p w14:paraId="2717A273" w14:textId="77777777" w:rsidR="008A3170" w:rsidRPr="00A163DE" w:rsidRDefault="008A3170" w:rsidP="00BD2A61">
            <w:pPr>
              <w:keepNext/>
              <w:keepLines/>
              <w:rPr>
                <w:rFonts w:ascii="Trebuchet MS" w:hAnsi="Trebuchet MS" w:cs="Arial"/>
              </w:rPr>
            </w:pPr>
          </w:p>
        </w:tc>
      </w:tr>
      <w:tr w:rsidR="008A3170" w:rsidRPr="00A163DE" w14:paraId="755E0D8E" w14:textId="77777777">
        <w:tc>
          <w:tcPr>
            <w:tcW w:w="4680" w:type="dxa"/>
            <w:tcBorders>
              <w:top w:val="single" w:sz="6" w:space="0" w:color="auto"/>
              <w:bottom w:val="nil"/>
            </w:tcBorders>
          </w:tcPr>
          <w:p w14:paraId="6BE5AE43" w14:textId="77777777" w:rsidR="008A3170" w:rsidRPr="00A163DE" w:rsidRDefault="008A3170" w:rsidP="00BD2A61">
            <w:pPr>
              <w:keepNext/>
              <w:keepLines/>
              <w:rPr>
                <w:rFonts w:ascii="Trebuchet MS" w:hAnsi="Trebuchet MS" w:cs="Arial"/>
              </w:rPr>
            </w:pPr>
            <w:r w:rsidRPr="00A163DE">
              <w:rPr>
                <w:rFonts w:ascii="Trebuchet MS" w:hAnsi="Trebuchet MS" w:cs="Arial"/>
              </w:rPr>
              <w:t>Name of Witness:</w:t>
            </w:r>
          </w:p>
        </w:tc>
        <w:tc>
          <w:tcPr>
            <w:tcW w:w="4680" w:type="dxa"/>
            <w:tcBorders>
              <w:top w:val="single" w:sz="6" w:space="0" w:color="auto"/>
              <w:bottom w:val="nil"/>
            </w:tcBorders>
          </w:tcPr>
          <w:p w14:paraId="655B29C3" w14:textId="77777777" w:rsidR="008A3170" w:rsidRPr="00A163DE" w:rsidRDefault="008A3170" w:rsidP="00BD2A61">
            <w:pPr>
              <w:keepNext/>
              <w:keepLines/>
              <w:rPr>
                <w:rFonts w:ascii="Trebuchet MS" w:hAnsi="Trebuchet MS" w:cs="Arial"/>
              </w:rPr>
            </w:pPr>
            <w:r w:rsidRPr="00A163DE">
              <w:rPr>
                <w:rFonts w:ascii="Trebuchet MS" w:hAnsi="Trebuchet MS" w:cs="Arial"/>
              </w:rPr>
              <w:t xml:space="preserve">Name and Title of </w:t>
            </w:r>
            <w:r w:rsidR="00C00A09" w:rsidRPr="00A163DE">
              <w:rPr>
                <w:rFonts w:ascii="Trebuchet MS" w:hAnsi="Trebuchet MS" w:cs="Arial"/>
              </w:rPr>
              <w:t>Proponent</w:t>
            </w:r>
            <w:r w:rsidRPr="00A163DE">
              <w:rPr>
                <w:rFonts w:ascii="Trebuchet MS" w:hAnsi="Trebuchet MS" w:cs="Arial"/>
              </w:rPr>
              <w:t xml:space="preserve"> representative:</w:t>
            </w:r>
          </w:p>
        </w:tc>
      </w:tr>
      <w:tr w:rsidR="008A3170" w:rsidRPr="00A163DE" w14:paraId="49750148" w14:textId="77777777">
        <w:tc>
          <w:tcPr>
            <w:tcW w:w="4680" w:type="dxa"/>
            <w:tcBorders>
              <w:top w:val="nil"/>
              <w:bottom w:val="nil"/>
            </w:tcBorders>
          </w:tcPr>
          <w:p w14:paraId="343AFA1F" w14:textId="77777777" w:rsidR="008A3170" w:rsidRPr="00A163DE" w:rsidRDefault="008A3170" w:rsidP="00BD2A61">
            <w:pPr>
              <w:keepNext/>
              <w:keepLines/>
              <w:rPr>
                <w:rFonts w:ascii="Trebuchet MS" w:hAnsi="Trebuchet MS" w:cs="Arial"/>
              </w:rPr>
            </w:pPr>
          </w:p>
          <w:p w14:paraId="559A42B7" w14:textId="77777777" w:rsidR="008A3170" w:rsidRPr="00A163DE" w:rsidRDefault="008A3170" w:rsidP="00BD2A61">
            <w:pPr>
              <w:keepNext/>
              <w:keepLines/>
              <w:rPr>
                <w:rFonts w:ascii="Trebuchet MS" w:hAnsi="Trebuchet MS" w:cs="Arial"/>
              </w:rPr>
            </w:pPr>
          </w:p>
        </w:tc>
        <w:tc>
          <w:tcPr>
            <w:tcW w:w="4680" w:type="dxa"/>
            <w:tcBorders>
              <w:top w:val="nil"/>
              <w:bottom w:val="single" w:sz="6" w:space="0" w:color="auto"/>
            </w:tcBorders>
          </w:tcPr>
          <w:p w14:paraId="19FE3CF3" w14:textId="77777777" w:rsidR="008A3170" w:rsidRPr="00A163DE" w:rsidRDefault="008A3170" w:rsidP="00BD2A61">
            <w:pPr>
              <w:keepNext/>
              <w:keepLines/>
              <w:rPr>
                <w:rFonts w:ascii="Trebuchet MS" w:hAnsi="Trebuchet MS" w:cs="Arial"/>
              </w:rPr>
            </w:pPr>
          </w:p>
        </w:tc>
      </w:tr>
      <w:tr w:rsidR="008A3170" w:rsidRPr="00A163DE" w14:paraId="74BBF620" w14:textId="77777777">
        <w:trPr>
          <w:trHeight w:val="378"/>
        </w:trPr>
        <w:tc>
          <w:tcPr>
            <w:tcW w:w="4680" w:type="dxa"/>
            <w:tcBorders>
              <w:top w:val="nil"/>
              <w:bottom w:val="nil"/>
            </w:tcBorders>
          </w:tcPr>
          <w:p w14:paraId="28BEFA2E" w14:textId="77777777" w:rsidR="008A3170" w:rsidRPr="00A163DE" w:rsidRDefault="008A3170" w:rsidP="00BD2A61">
            <w:pPr>
              <w:keepNext/>
              <w:keepLines/>
              <w:rPr>
                <w:rFonts w:ascii="Trebuchet MS" w:hAnsi="Trebuchet MS" w:cs="Arial"/>
              </w:rPr>
            </w:pPr>
          </w:p>
        </w:tc>
        <w:tc>
          <w:tcPr>
            <w:tcW w:w="4680" w:type="dxa"/>
            <w:tcBorders>
              <w:top w:val="single" w:sz="6" w:space="0" w:color="auto"/>
              <w:bottom w:val="nil"/>
            </w:tcBorders>
          </w:tcPr>
          <w:p w14:paraId="41907414" w14:textId="77777777" w:rsidR="008A3170" w:rsidRPr="00A163DE" w:rsidRDefault="008A3170" w:rsidP="00BD2A61">
            <w:pPr>
              <w:keepNext/>
              <w:keepLines/>
              <w:rPr>
                <w:rFonts w:ascii="Trebuchet MS" w:hAnsi="Trebuchet MS" w:cs="Arial"/>
              </w:rPr>
            </w:pPr>
            <w:r w:rsidRPr="00A163DE">
              <w:rPr>
                <w:rFonts w:ascii="Trebuchet MS" w:hAnsi="Trebuchet MS" w:cs="Arial"/>
              </w:rPr>
              <w:t>Date:</w:t>
            </w:r>
          </w:p>
          <w:p w14:paraId="5DC1F409" w14:textId="77777777" w:rsidR="008A3170" w:rsidRPr="00A163DE" w:rsidRDefault="008A3170" w:rsidP="00BD2A61">
            <w:pPr>
              <w:keepNext/>
              <w:keepLines/>
              <w:rPr>
                <w:rFonts w:ascii="Trebuchet MS" w:hAnsi="Trebuchet MS" w:cs="Arial"/>
              </w:rPr>
            </w:pPr>
          </w:p>
        </w:tc>
      </w:tr>
      <w:tr w:rsidR="008A3170" w:rsidRPr="00A163DE" w14:paraId="4AD77B52" w14:textId="77777777">
        <w:tc>
          <w:tcPr>
            <w:tcW w:w="4680" w:type="dxa"/>
            <w:tcBorders>
              <w:top w:val="nil"/>
              <w:bottom w:val="single" w:sz="4" w:space="0" w:color="auto"/>
            </w:tcBorders>
          </w:tcPr>
          <w:p w14:paraId="69DE294D" w14:textId="77777777" w:rsidR="008A3170" w:rsidRPr="00A163DE" w:rsidRDefault="008A3170" w:rsidP="00BD2A61">
            <w:pPr>
              <w:keepNext/>
              <w:keepLines/>
              <w:rPr>
                <w:rFonts w:ascii="Trebuchet MS" w:hAnsi="Trebuchet MS" w:cs="Arial"/>
              </w:rPr>
            </w:pPr>
          </w:p>
        </w:tc>
        <w:tc>
          <w:tcPr>
            <w:tcW w:w="4680" w:type="dxa"/>
            <w:tcBorders>
              <w:top w:val="nil"/>
              <w:bottom w:val="single" w:sz="4" w:space="0" w:color="auto"/>
            </w:tcBorders>
          </w:tcPr>
          <w:p w14:paraId="0AE35C99" w14:textId="77777777" w:rsidR="008A3170" w:rsidRPr="00A163DE" w:rsidRDefault="008A3170" w:rsidP="00BD2A61">
            <w:pPr>
              <w:keepNext/>
              <w:keepLines/>
              <w:rPr>
                <w:rFonts w:ascii="Trebuchet MS" w:hAnsi="Trebuchet MS" w:cs="Arial"/>
              </w:rPr>
            </w:pPr>
          </w:p>
          <w:p w14:paraId="4F640317" w14:textId="77777777" w:rsidR="008A3170" w:rsidRPr="00A163DE" w:rsidRDefault="008A3170" w:rsidP="00BD2A61">
            <w:pPr>
              <w:keepNext/>
              <w:keepLines/>
              <w:rPr>
                <w:rFonts w:ascii="Trebuchet MS" w:hAnsi="Trebuchet MS" w:cs="Arial"/>
              </w:rPr>
            </w:pPr>
            <w:r w:rsidRPr="00A163DE">
              <w:rPr>
                <w:rFonts w:ascii="Trebuchet MS" w:hAnsi="Trebuchet MS" w:cs="Arial"/>
              </w:rPr>
              <w:t xml:space="preserve">I have authority to bind the </w:t>
            </w:r>
            <w:r w:rsidR="00C00A09" w:rsidRPr="00A163DE">
              <w:rPr>
                <w:rFonts w:ascii="Trebuchet MS" w:hAnsi="Trebuchet MS" w:cs="Arial"/>
              </w:rPr>
              <w:t>Proponent</w:t>
            </w:r>
            <w:r w:rsidRPr="00A163DE">
              <w:rPr>
                <w:rFonts w:ascii="Trebuchet MS" w:hAnsi="Trebuchet MS" w:cs="Arial"/>
              </w:rPr>
              <w:t>.</w:t>
            </w:r>
          </w:p>
        </w:tc>
      </w:tr>
    </w:tbl>
    <w:p w14:paraId="47A2DD31" w14:textId="77777777" w:rsidR="009F53C7" w:rsidRPr="00A163DE" w:rsidRDefault="009F53C7" w:rsidP="00CA7EF3">
      <w:pPr>
        <w:pStyle w:val="Heading1"/>
        <w:numPr>
          <w:ilvl w:val="0"/>
          <w:numId w:val="0"/>
        </w:numPr>
        <w:rPr>
          <w:rFonts w:ascii="Trebuchet MS" w:hAnsi="Trebuchet MS"/>
        </w:rPr>
        <w:sectPr w:rsidR="009F53C7" w:rsidRPr="00A163DE" w:rsidSect="00343760">
          <w:headerReference w:type="default" r:id="rId11"/>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14:paraId="4E0C89ED" w14:textId="78EDDCB6" w:rsidR="00C636FB" w:rsidRPr="00A163DE" w:rsidRDefault="00C636FB" w:rsidP="003A4DC9">
      <w:pPr>
        <w:pStyle w:val="Heading1"/>
        <w:numPr>
          <w:ilvl w:val="0"/>
          <w:numId w:val="0"/>
        </w:numPr>
        <w:ind w:left="720" w:hanging="720"/>
        <w:rPr>
          <w:rFonts w:ascii="Trebuchet MS" w:hAnsi="Trebuchet MS"/>
        </w:rPr>
      </w:pPr>
      <w:bookmarkStart w:id="14" w:name="_Toc482360707"/>
      <w:bookmarkEnd w:id="10"/>
      <w:bookmarkEnd w:id="11"/>
      <w:bookmarkEnd w:id="12"/>
      <w:bookmarkEnd w:id="13"/>
      <w:r w:rsidRPr="00A163DE">
        <w:rPr>
          <w:rFonts w:ascii="Trebuchet MS" w:hAnsi="Trebuchet MS"/>
        </w:rPr>
        <w:t>S</w:t>
      </w:r>
      <w:r w:rsidR="002706A4" w:rsidRPr="00A163DE">
        <w:rPr>
          <w:rFonts w:ascii="Trebuchet MS" w:hAnsi="Trebuchet MS"/>
        </w:rPr>
        <w:t>CHEDULE</w:t>
      </w:r>
      <w:r w:rsidRPr="00A163DE">
        <w:rPr>
          <w:rFonts w:ascii="Trebuchet MS" w:hAnsi="Trebuchet MS"/>
        </w:rPr>
        <w:t xml:space="preserve"> C </w:t>
      </w:r>
      <w:r w:rsidR="00B01F2B">
        <w:rPr>
          <w:rFonts w:ascii="Trebuchet MS" w:hAnsi="Trebuchet MS"/>
        </w:rPr>
        <w:t>–</w:t>
      </w:r>
      <w:r w:rsidRPr="00A163DE">
        <w:rPr>
          <w:rFonts w:ascii="Trebuchet MS" w:hAnsi="Trebuchet MS"/>
        </w:rPr>
        <w:t xml:space="preserve"> Pr</w:t>
      </w:r>
      <w:r w:rsidR="00B01F2B">
        <w:rPr>
          <w:rFonts w:ascii="Trebuchet MS" w:hAnsi="Trebuchet MS"/>
        </w:rPr>
        <w:t>oposal Form</w:t>
      </w:r>
      <w:bookmarkEnd w:id="14"/>
    </w:p>
    <w:p w14:paraId="52141CDE" w14:textId="77777777" w:rsidR="00C636FB" w:rsidRPr="00A163DE" w:rsidRDefault="00C636FB" w:rsidP="00C636FB">
      <w:pPr>
        <w:rPr>
          <w:rFonts w:ascii="Trebuchet MS" w:hAnsi="Trebuchet MS" w:cs="Arial"/>
          <w:b/>
          <w:sz w:val="32"/>
          <w:szCs w:val="32"/>
        </w:rPr>
      </w:pPr>
    </w:p>
    <w:p w14:paraId="111C3EC3" w14:textId="1C69391D" w:rsidR="00B01F2B" w:rsidRPr="00B433D4" w:rsidRDefault="00B01F2B" w:rsidP="00B433D4">
      <w:pPr>
        <w:spacing w:after="120"/>
        <w:jc w:val="both"/>
        <w:rPr>
          <w:rFonts w:ascii="Trebuchet MS" w:hAnsi="Trebuchet MS"/>
          <w:szCs w:val="24"/>
        </w:rPr>
      </w:pPr>
      <w:r w:rsidRPr="00B433D4">
        <w:rPr>
          <w:rFonts w:ascii="Trebuchet MS" w:hAnsi="Trebuchet MS"/>
          <w:szCs w:val="24"/>
        </w:rPr>
        <w:t xml:space="preserve">Having read and fully understood the requirements of the Request for Proposal for Construction Management for Services and Construction for the Tenant Interior Improvements for </w:t>
      </w:r>
      <w:r w:rsidR="005A023E">
        <w:rPr>
          <w:rFonts w:ascii="Trebuchet MS" w:hAnsi="Trebuchet MS"/>
          <w:color w:val="FF0000"/>
          <w:szCs w:val="24"/>
        </w:rPr>
        <w:t>the Partnership</w:t>
      </w:r>
      <w:r w:rsidRPr="00B433D4">
        <w:rPr>
          <w:rFonts w:ascii="Trebuchet MS" w:hAnsi="Trebuchet MS"/>
          <w:szCs w:val="24"/>
        </w:rPr>
        <w:t xml:space="preserve">, we hereby agree to provide all necessary </w:t>
      </w:r>
      <w:proofErr w:type="spellStart"/>
      <w:r w:rsidRPr="00B433D4">
        <w:rPr>
          <w:rFonts w:ascii="Trebuchet MS" w:hAnsi="Trebuchet MS"/>
          <w:szCs w:val="24"/>
        </w:rPr>
        <w:t>labour</w:t>
      </w:r>
      <w:proofErr w:type="spellEnd"/>
      <w:r w:rsidRPr="00B433D4">
        <w:rPr>
          <w:rFonts w:ascii="Trebuchet MS" w:hAnsi="Trebuchet MS"/>
          <w:szCs w:val="24"/>
        </w:rPr>
        <w:t>, equipment, material, supervision and management resources required to deliver the services requested and/or offered herein. Our Fixed Fee as per CCDC 5B Article A-5 Construction Manger’ Fee will be:</w:t>
      </w:r>
    </w:p>
    <w:p w14:paraId="03A087E6" w14:textId="77777777" w:rsidR="00B01F2B" w:rsidRDefault="00B01F2B" w:rsidP="00B01F2B">
      <w:pPr>
        <w:spacing w:after="120"/>
        <w:rPr>
          <w:rFonts w:ascii="Trebuchet MS" w:hAnsi="Trebuchet MS"/>
          <w:szCs w:val="24"/>
        </w:rPr>
      </w:pPr>
      <w:r w:rsidRPr="00B433D4">
        <w:rPr>
          <w:rFonts w:ascii="Trebuchet MS" w:hAnsi="Trebuchet MS"/>
          <w:szCs w:val="24"/>
        </w:rPr>
        <w:t xml:space="preserve">Fee for </w:t>
      </w:r>
      <w:r w:rsidRPr="00B433D4">
        <w:rPr>
          <w:rFonts w:ascii="Trebuchet MS" w:hAnsi="Trebuchet MS"/>
          <w:b/>
          <w:i/>
          <w:szCs w:val="24"/>
        </w:rPr>
        <w:t>Services</w:t>
      </w:r>
      <w:r w:rsidRPr="00B433D4">
        <w:rPr>
          <w:rFonts w:ascii="Trebuchet MS" w:hAnsi="Trebuchet MS"/>
          <w:szCs w:val="24"/>
        </w:rPr>
        <w:t xml:space="preserve"> as defined by CCDC 5B.</w:t>
      </w:r>
    </w:p>
    <w:p w14:paraId="396DA1D7" w14:textId="77777777" w:rsidR="00ED279F" w:rsidRPr="00B433D4" w:rsidRDefault="00ED279F" w:rsidP="00B01F2B">
      <w:pPr>
        <w:spacing w:after="120"/>
        <w:rPr>
          <w:rFonts w:ascii="Trebuchet MS" w:hAnsi="Trebuchet MS"/>
          <w:szCs w:val="24"/>
        </w:rPr>
      </w:pPr>
    </w:p>
    <w:p w14:paraId="408A39DA" w14:textId="669FF08C" w:rsidR="00B01F2B" w:rsidRPr="00B433D4" w:rsidRDefault="00B01F2B" w:rsidP="00B01F2B">
      <w:pPr>
        <w:spacing w:after="120"/>
        <w:rPr>
          <w:rFonts w:ascii="Trebuchet MS" w:hAnsi="Trebuchet MS"/>
          <w:szCs w:val="24"/>
        </w:rPr>
      </w:pPr>
      <w:r w:rsidRPr="00B433D4">
        <w:rPr>
          <w:rFonts w:ascii="Trebuchet MS" w:hAnsi="Trebuchet MS"/>
          <w:szCs w:val="24"/>
        </w:rPr>
        <w:t>_______________________</w:t>
      </w:r>
      <w:r w:rsidRPr="00B01F2B">
        <w:rPr>
          <w:rFonts w:ascii="Trebuchet MS" w:hAnsi="Trebuchet MS"/>
          <w:szCs w:val="24"/>
        </w:rPr>
        <w:t>_________________________</w:t>
      </w:r>
      <w:r w:rsidRPr="00B433D4">
        <w:rPr>
          <w:rFonts w:ascii="Trebuchet MS" w:hAnsi="Trebuchet MS"/>
          <w:szCs w:val="24"/>
        </w:rPr>
        <w:t>Dollars and zero cents</w:t>
      </w:r>
      <w:r>
        <w:rPr>
          <w:rFonts w:ascii="Trebuchet MS" w:hAnsi="Trebuchet MS"/>
          <w:szCs w:val="24"/>
        </w:rPr>
        <w:t xml:space="preserve">       </w:t>
      </w:r>
      <w:r w:rsidRPr="00B433D4">
        <w:rPr>
          <w:rFonts w:ascii="Trebuchet MS" w:hAnsi="Trebuchet MS"/>
          <w:szCs w:val="24"/>
        </w:rPr>
        <w:t>($ _________________.00) (Excluding HST)</w:t>
      </w:r>
    </w:p>
    <w:p w14:paraId="11DA3BFC" w14:textId="77777777" w:rsidR="00B01F2B" w:rsidRDefault="00B01F2B" w:rsidP="00B01F2B">
      <w:pPr>
        <w:spacing w:after="120"/>
        <w:rPr>
          <w:rFonts w:ascii="Trebuchet MS" w:hAnsi="Trebuchet MS"/>
          <w:szCs w:val="24"/>
        </w:rPr>
      </w:pPr>
    </w:p>
    <w:p w14:paraId="7D26FFD8" w14:textId="77777777" w:rsidR="00ED279F" w:rsidRPr="00B433D4" w:rsidRDefault="00ED279F" w:rsidP="00B01F2B">
      <w:pPr>
        <w:spacing w:after="120"/>
        <w:rPr>
          <w:rFonts w:ascii="Trebuchet MS" w:hAnsi="Trebuchet MS"/>
          <w:szCs w:val="24"/>
        </w:rPr>
      </w:pPr>
    </w:p>
    <w:p w14:paraId="7C3BF993" w14:textId="77777777" w:rsidR="00B01F2B" w:rsidRPr="00B433D4" w:rsidRDefault="00B01F2B" w:rsidP="00B01F2B">
      <w:pPr>
        <w:spacing w:after="120"/>
        <w:rPr>
          <w:rFonts w:ascii="Trebuchet MS" w:hAnsi="Trebuchet MS"/>
          <w:szCs w:val="24"/>
        </w:rPr>
      </w:pPr>
      <w:r w:rsidRPr="00B433D4">
        <w:rPr>
          <w:rFonts w:ascii="Trebuchet MS" w:hAnsi="Trebuchet MS"/>
          <w:szCs w:val="24"/>
        </w:rPr>
        <w:t xml:space="preserve">Fee for </w:t>
      </w:r>
      <w:r w:rsidRPr="00B433D4">
        <w:rPr>
          <w:rFonts w:ascii="Trebuchet MS" w:hAnsi="Trebuchet MS"/>
          <w:b/>
          <w:i/>
          <w:szCs w:val="24"/>
        </w:rPr>
        <w:t>Work</w:t>
      </w:r>
      <w:r w:rsidRPr="00B433D4">
        <w:rPr>
          <w:rFonts w:ascii="Trebuchet MS" w:hAnsi="Trebuchet MS"/>
          <w:szCs w:val="24"/>
        </w:rPr>
        <w:t xml:space="preserve"> as defined by CCDC 5B.</w:t>
      </w:r>
    </w:p>
    <w:p w14:paraId="23E28419" w14:textId="77777777" w:rsidR="00B01F2B" w:rsidRPr="00B433D4" w:rsidRDefault="00B01F2B" w:rsidP="00B01F2B">
      <w:pPr>
        <w:spacing w:after="120"/>
        <w:rPr>
          <w:rFonts w:ascii="Trebuchet MS" w:hAnsi="Trebuchet MS"/>
          <w:szCs w:val="24"/>
        </w:rPr>
      </w:pPr>
      <w:r w:rsidRPr="00B433D4">
        <w:rPr>
          <w:rFonts w:ascii="Trebuchet MS" w:hAnsi="Trebuchet MS"/>
          <w:szCs w:val="24"/>
        </w:rPr>
        <w:t>_______________________________________________________Dollars and zero cents          ($ _________________.00) (Excluding HST)</w:t>
      </w:r>
    </w:p>
    <w:p w14:paraId="43F28B1F" w14:textId="77777777" w:rsidR="00B01F2B" w:rsidRDefault="00B01F2B" w:rsidP="00B01F2B">
      <w:pPr>
        <w:spacing w:after="120"/>
        <w:rPr>
          <w:rFonts w:ascii="Trebuchet MS" w:hAnsi="Trebuchet MS"/>
          <w:szCs w:val="24"/>
        </w:rPr>
      </w:pPr>
    </w:p>
    <w:p w14:paraId="531B8AA3" w14:textId="77777777" w:rsidR="00ED279F" w:rsidRPr="00B433D4" w:rsidRDefault="00ED279F" w:rsidP="00B01F2B">
      <w:pPr>
        <w:spacing w:after="120"/>
        <w:rPr>
          <w:rFonts w:ascii="Trebuchet MS" w:hAnsi="Trebuchet MS"/>
          <w:szCs w:val="24"/>
        </w:rPr>
      </w:pPr>
    </w:p>
    <w:p w14:paraId="4AD00E82" w14:textId="77777777" w:rsidR="00B01F2B" w:rsidRPr="00B433D4" w:rsidRDefault="00B01F2B" w:rsidP="00B01F2B">
      <w:pPr>
        <w:spacing w:after="120"/>
        <w:rPr>
          <w:rFonts w:ascii="Trebuchet MS" w:hAnsi="Trebuchet MS"/>
          <w:szCs w:val="24"/>
        </w:rPr>
      </w:pPr>
      <w:r w:rsidRPr="00B433D4">
        <w:rPr>
          <w:rFonts w:ascii="Trebuchet MS" w:hAnsi="Trebuchet MS"/>
          <w:szCs w:val="24"/>
        </w:rPr>
        <w:t>In consideration of the above we have affixed our names and the seal of the Corporation.</w:t>
      </w:r>
    </w:p>
    <w:p w14:paraId="3E707BCB" w14:textId="77777777" w:rsidR="00B01F2B" w:rsidRDefault="00B01F2B" w:rsidP="00B01F2B">
      <w:pPr>
        <w:pBdr>
          <w:top w:val="single" w:sz="2" w:space="1" w:color="auto"/>
        </w:pBdr>
        <w:spacing w:after="120"/>
        <w:rPr>
          <w:rFonts w:ascii="Trebuchet MS" w:hAnsi="Trebuchet MS"/>
          <w:szCs w:val="24"/>
        </w:rPr>
      </w:pPr>
    </w:p>
    <w:p w14:paraId="721D52F7" w14:textId="77777777" w:rsidR="00ED279F" w:rsidRPr="00B433D4" w:rsidRDefault="00ED279F" w:rsidP="00B01F2B">
      <w:pPr>
        <w:pBdr>
          <w:top w:val="single" w:sz="2" w:space="1" w:color="auto"/>
        </w:pBdr>
        <w:spacing w:after="120"/>
        <w:rPr>
          <w:rFonts w:ascii="Trebuchet MS" w:hAnsi="Trebuchet MS"/>
          <w:szCs w:val="24"/>
        </w:rPr>
      </w:pPr>
    </w:p>
    <w:p w14:paraId="7C49F52E" w14:textId="77777777" w:rsidR="00B01F2B" w:rsidRPr="00B433D4" w:rsidRDefault="00B01F2B" w:rsidP="00B01F2B">
      <w:pPr>
        <w:pBdr>
          <w:top w:val="single" w:sz="2" w:space="1" w:color="auto"/>
        </w:pBdr>
        <w:spacing w:after="120"/>
        <w:rPr>
          <w:rFonts w:ascii="Trebuchet MS" w:hAnsi="Trebuchet MS"/>
          <w:szCs w:val="24"/>
        </w:rPr>
      </w:pPr>
      <w:r w:rsidRPr="00B433D4">
        <w:rPr>
          <w:rFonts w:ascii="Trebuchet MS" w:hAnsi="Trebuchet MS"/>
          <w:szCs w:val="24"/>
        </w:rPr>
        <w:t>Seal</w:t>
      </w:r>
    </w:p>
    <w:p w14:paraId="7C54CA84" w14:textId="01EDA95D" w:rsidR="00B01F2B" w:rsidRDefault="00B01F2B" w:rsidP="00B433D4">
      <w:pPr>
        <w:tabs>
          <w:tab w:val="left" w:pos="360"/>
        </w:tabs>
        <w:spacing w:line="276" w:lineRule="auto"/>
        <w:rPr>
          <w:rFonts w:ascii="Trebuchet MS" w:hAnsi="Trebuchet MS" w:cs="Arial"/>
        </w:rPr>
      </w:pPr>
    </w:p>
    <w:p w14:paraId="5CF31CD1" w14:textId="77777777" w:rsidR="00ED279F" w:rsidRDefault="00ED279F" w:rsidP="00B433D4">
      <w:pPr>
        <w:tabs>
          <w:tab w:val="left" w:pos="360"/>
        </w:tabs>
        <w:spacing w:line="276" w:lineRule="auto"/>
        <w:rPr>
          <w:rFonts w:ascii="Trebuchet MS" w:hAnsi="Trebuchet MS" w:cs="Arial"/>
        </w:rPr>
      </w:pPr>
    </w:p>
    <w:p w14:paraId="158257E9" w14:textId="77777777" w:rsidR="00ED279F" w:rsidRDefault="00ED279F">
      <w:pPr>
        <w:rPr>
          <w:rFonts w:ascii="HOK Sans" w:hAnsi="HOK Sans"/>
          <w:sz w:val="20"/>
        </w:rPr>
      </w:pPr>
      <w:r>
        <w:rPr>
          <w:rFonts w:ascii="HOK Sans" w:hAnsi="HOK Sans"/>
          <w:sz w:val="20"/>
        </w:rPr>
        <w:br w:type="page"/>
      </w:r>
    </w:p>
    <w:p w14:paraId="4EB64C7A" w14:textId="46005324" w:rsidR="005A023E" w:rsidRPr="00B433D4" w:rsidRDefault="005A023E" w:rsidP="00B433D4">
      <w:pPr>
        <w:spacing w:after="120"/>
        <w:jc w:val="both"/>
        <w:rPr>
          <w:rFonts w:ascii="Trebuchet MS" w:hAnsi="Trebuchet MS"/>
          <w:szCs w:val="24"/>
        </w:rPr>
      </w:pPr>
      <w:r w:rsidRPr="00B433D4">
        <w:rPr>
          <w:rFonts w:ascii="Trebuchet MS" w:hAnsi="Trebuchet MS"/>
          <w:szCs w:val="24"/>
        </w:rPr>
        <w:t xml:space="preserve">Proponents are required to indicate costs of the General Condition items, which pertain to the Cost of the Work, and will become a part of the Stipulated Price in addition to the Work tendered to Subcontractors.  Enter costs in following table for applicable items and add to the list other General Condition items that would be </w:t>
      </w:r>
      <w:r w:rsidRPr="00B433D4">
        <w:rPr>
          <w:rFonts w:ascii="Trebuchet MS" w:hAnsi="Trebuchet MS"/>
          <w:szCs w:val="24"/>
          <w:u w:val="single"/>
        </w:rPr>
        <w:t>additional</w:t>
      </w:r>
      <w:r w:rsidRPr="00B433D4">
        <w:rPr>
          <w:rFonts w:ascii="Trebuchet MS" w:hAnsi="Trebuchet MS"/>
          <w:szCs w:val="24"/>
        </w:rPr>
        <w:t xml:space="preserve"> to Fees and will become a part of the Stipulated Price.</w:t>
      </w:r>
    </w:p>
    <w:p w14:paraId="42A0B1A5" w14:textId="77777777" w:rsidR="005A023E" w:rsidRDefault="005A023E" w:rsidP="00B433D4">
      <w:pPr>
        <w:spacing w:before="120" w:after="120"/>
        <w:jc w:val="both"/>
        <w:rPr>
          <w:rFonts w:ascii="Trebuchet MS" w:hAnsi="Trebuchet MS"/>
          <w:szCs w:val="24"/>
        </w:rPr>
      </w:pPr>
      <w:r w:rsidRPr="00B433D4">
        <w:rPr>
          <w:rFonts w:ascii="Trebuchet MS" w:hAnsi="Trebuchet MS"/>
          <w:szCs w:val="24"/>
        </w:rPr>
        <w:t>All other costs are assumed to be part of Construction Manager’s Fees for Services and Work and will not qualify as General Conditions. (E.g. Other head office staff assisting on project – secretarial, closeout etc.)</w:t>
      </w:r>
    </w:p>
    <w:p w14:paraId="7C280480" w14:textId="77777777" w:rsidR="00ED279F" w:rsidRPr="00B433D4" w:rsidRDefault="00ED279F" w:rsidP="00B433D4">
      <w:pPr>
        <w:spacing w:before="120" w:after="120"/>
        <w:jc w:val="both"/>
        <w:rPr>
          <w:rFonts w:ascii="Trebuchet MS" w:hAnsi="Trebuchet MS"/>
          <w:szCs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800"/>
        <w:gridCol w:w="1440"/>
        <w:gridCol w:w="1530"/>
      </w:tblGrid>
      <w:tr w:rsidR="00ED279F" w:rsidRPr="00ED279F" w14:paraId="5E527287" w14:textId="77777777" w:rsidTr="00B433D4">
        <w:trPr>
          <w:tblHeader/>
        </w:trPr>
        <w:tc>
          <w:tcPr>
            <w:tcW w:w="4410" w:type="dxa"/>
            <w:tcBorders>
              <w:top w:val="single" w:sz="4" w:space="0" w:color="auto"/>
              <w:left w:val="single" w:sz="4" w:space="0" w:color="auto"/>
              <w:bottom w:val="single" w:sz="4" w:space="0" w:color="auto"/>
              <w:right w:val="single" w:sz="4" w:space="0" w:color="auto"/>
            </w:tcBorders>
            <w:hideMark/>
          </w:tcPr>
          <w:p w14:paraId="29CBF22A" w14:textId="77777777" w:rsidR="005A023E" w:rsidRPr="00B433D4" w:rsidRDefault="005A023E">
            <w:pPr>
              <w:rPr>
                <w:rFonts w:ascii="Trebuchet MS" w:hAnsi="Trebuchet MS"/>
                <w:b/>
                <w:sz w:val="22"/>
                <w:szCs w:val="22"/>
              </w:rPr>
            </w:pPr>
            <w:r w:rsidRPr="00B433D4">
              <w:rPr>
                <w:rFonts w:ascii="Trebuchet MS" w:hAnsi="Trebuchet MS"/>
                <w:b/>
                <w:sz w:val="22"/>
                <w:szCs w:val="22"/>
              </w:rPr>
              <w:t>Item</w:t>
            </w:r>
          </w:p>
        </w:tc>
        <w:tc>
          <w:tcPr>
            <w:tcW w:w="1800" w:type="dxa"/>
            <w:tcBorders>
              <w:top w:val="single" w:sz="4" w:space="0" w:color="auto"/>
              <w:left w:val="single" w:sz="4" w:space="0" w:color="auto"/>
              <w:bottom w:val="single" w:sz="4" w:space="0" w:color="auto"/>
              <w:right w:val="single" w:sz="4" w:space="0" w:color="auto"/>
            </w:tcBorders>
            <w:hideMark/>
          </w:tcPr>
          <w:p w14:paraId="10160C54" w14:textId="77777777" w:rsidR="005A023E" w:rsidRPr="00B433D4" w:rsidRDefault="005A023E">
            <w:pPr>
              <w:jc w:val="center"/>
              <w:rPr>
                <w:rFonts w:ascii="Trebuchet MS" w:hAnsi="Trebuchet MS"/>
                <w:b/>
                <w:sz w:val="22"/>
                <w:szCs w:val="22"/>
              </w:rPr>
            </w:pPr>
            <w:r w:rsidRPr="00B433D4">
              <w:rPr>
                <w:rFonts w:ascii="Trebuchet MS" w:hAnsi="Trebuchet MS"/>
                <w:b/>
                <w:sz w:val="22"/>
                <w:szCs w:val="22"/>
              </w:rPr>
              <w:t>Cost per Week</w:t>
            </w:r>
          </w:p>
        </w:tc>
        <w:tc>
          <w:tcPr>
            <w:tcW w:w="1440" w:type="dxa"/>
            <w:tcBorders>
              <w:top w:val="single" w:sz="4" w:space="0" w:color="auto"/>
              <w:left w:val="single" w:sz="4" w:space="0" w:color="auto"/>
              <w:bottom w:val="single" w:sz="4" w:space="0" w:color="auto"/>
              <w:right w:val="single" w:sz="4" w:space="0" w:color="auto"/>
            </w:tcBorders>
            <w:hideMark/>
          </w:tcPr>
          <w:p w14:paraId="38E3A88A" w14:textId="77777777" w:rsidR="005A023E" w:rsidRPr="00B433D4" w:rsidRDefault="005A023E">
            <w:pPr>
              <w:jc w:val="center"/>
              <w:rPr>
                <w:rFonts w:ascii="Trebuchet MS" w:hAnsi="Trebuchet MS"/>
                <w:b/>
                <w:sz w:val="22"/>
                <w:szCs w:val="22"/>
              </w:rPr>
            </w:pPr>
            <w:r w:rsidRPr="00B433D4">
              <w:rPr>
                <w:rFonts w:ascii="Trebuchet MS" w:hAnsi="Trebuchet MS"/>
                <w:b/>
                <w:sz w:val="22"/>
                <w:szCs w:val="22"/>
              </w:rPr>
              <w:t>Duration in Weeks</w:t>
            </w:r>
          </w:p>
        </w:tc>
        <w:tc>
          <w:tcPr>
            <w:tcW w:w="1530" w:type="dxa"/>
            <w:tcBorders>
              <w:top w:val="single" w:sz="4" w:space="0" w:color="auto"/>
              <w:left w:val="single" w:sz="4" w:space="0" w:color="auto"/>
              <w:bottom w:val="single" w:sz="4" w:space="0" w:color="auto"/>
              <w:right w:val="single" w:sz="4" w:space="0" w:color="auto"/>
            </w:tcBorders>
            <w:hideMark/>
          </w:tcPr>
          <w:p w14:paraId="10C58E8D" w14:textId="77777777" w:rsidR="005A023E" w:rsidRPr="00B433D4" w:rsidRDefault="005A023E">
            <w:pPr>
              <w:jc w:val="center"/>
              <w:rPr>
                <w:rFonts w:ascii="Trebuchet MS" w:hAnsi="Trebuchet MS"/>
                <w:b/>
                <w:sz w:val="22"/>
                <w:szCs w:val="22"/>
              </w:rPr>
            </w:pPr>
            <w:r w:rsidRPr="00B433D4">
              <w:rPr>
                <w:rFonts w:ascii="Trebuchet MS" w:hAnsi="Trebuchet MS"/>
                <w:b/>
                <w:sz w:val="22"/>
                <w:szCs w:val="22"/>
              </w:rPr>
              <w:t>Cost for Project</w:t>
            </w:r>
          </w:p>
        </w:tc>
      </w:tr>
      <w:tr w:rsidR="00ED279F" w:rsidRPr="00ED279F" w14:paraId="23E19DD5"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4CA9074" w14:textId="77777777" w:rsidR="005A023E" w:rsidRPr="00B433D4" w:rsidRDefault="005A023E">
            <w:pPr>
              <w:rPr>
                <w:rFonts w:ascii="Trebuchet MS" w:hAnsi="Trebuchet MS"/>
                <w:b/>
                <w:sz w:val="22"/>
                <w:szCs w:val="22"/>
              </w:rPr>
            </w:pPr>
            <w:r w:rsidRPr="00B433D4">
              <w:rPr>
                <w:rFonts w:ascii="Trebuchet MS" w:hAnsi="Trebuchet MS"/>
                <w:b/>
                <w:sz w:val="22"/>
                <w:szCs w:val="22"/>
              </w:rPr>
              <w:t>Preconstruction</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A149F9D"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243C0C0D"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2EA7032D" w14:textId="77777777" w:rsidR="005A023E" w:rsidRPr="00B433D4" w:rsidRDefault="005A023E">
            <w:pPr>
              <w:rPr>
                <w:rFonts w:ascii="Trebuchet MS" w:hAnsi="Trebuchet MS"/>
                <w:sz w:val="22"/>
                <w:szCs w:val="22"/>
              </w:rPr>
            </w:pPr>
          </w:p>
        </w:tc>
      </w:tr>
      <w:tr w:rsidR="00ED279F" w:rsidRPr="00ED279F" w14:paraId="75AAC7A8"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0354E80" w14:textId="77777777" w:rsidR="005A023E" w:rsidRPr="00B433D4" w:rsidRDefault="005A023E">
            <w:pPr>
              <w:rPr>
                <w:rFonts w:ascii="Trebuchet MS" w:hAnsi="Trebuchet MS"/>
                <w:sz w:val="22"/>
                <w:szCs w:val="22"/>
              </w:rPr>
            </w:pPr>
            <w:r w:rsidRPr="00B433D4">
              <w:rPr>
                <w:rFonts w:ascii="Trebuchet MS" w:hAnsi="Trebuchet MS"/>
                <w:sz w:val="22"/>
                <w:szCs w:val="22"/>
              </w:rPr>
              <w:t>Principal</w:t>
            </w:r>
          </w:p>
        </w:tc>
        <w:tc>
          <w:tcPr>
            <w:tcW w:w="1800" w:type="dxa"/>
            <w:tcBorders>
              <w:top w:val="single" w:sz="4" w:space="0" w:color="auto"/>
              <w:left w:val="single" w:sz="4" w:space="0" w:color="auto"/>
              <w:bottom w:val="single" w:sz="4" w:space="0" w:color="auto"/>
              <w:right w:val="single" w:sz="4" w:space="0" w:color="auto"/>
            </w:tcBorders>
          </w:tcPr>
          <w:p w14:paraId="1811313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9A8F2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271E65F" w14:textId="77777777" w:rsidR="005A023E" w:rsidRPr="00B433D4" w:rsidRDefault="005A023E">
            <w:pPr>
              <w:rPr>
                <w:rFonts w:ascii="Trebuchet MS" w:hAnsi="Trebuchet MS"/>
                <w:sz w:val="22"/>
                <w:szCs w:val="22"/>
              </w:rPr>
            </w:pPr>
          </w:p>
        </w:tc>
      </w:tr>
      <w:tr w:rsidR="00ED279F" w:rsidRPr="00ED279F" w14:paraId="336DC73E"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4DB6917" w14:textId="77777777" w:rsidR="005A023E" w:rsidRPr="00B433D4" w:rsidRDefault="005A023E">
            <w:pPr>
              <w:rPr>
                <w:rFonts w:ascii="Trebuchet MS" w:hAnsi="Trebuchet MS"/>
                <w:sz w:val="22"/>
                <w:szCs w:val="22"/>
              </w:rPr>
            </w:pPr>
            <w:r w:rsidRPr="00B433D4">
              <w:rPr>
                <w:rFonts w:ascii="Trebuchet MS" w:hAnsi="Trebuchet MS"/>
                <w:sz w:val="22"/>
                <w:szCs w:val="22"/>
              </w:rPr>
              <w:t>Project Manager</w:t>
            </w:r>
          </w:p>
        </w:tc>
        <w:tc>
          <w:tcPr>
            <w:tcW w:w="1800" w:type="dxa"/>
            <w:tcBorders>
              <w:top w:val="single" w:sz="4" w:space="0" w:color="auto"/>
              <w:left w:val="single" w:sz="4" w:space="0" w:color="auto"/>
              <w:bottom w:val="single" w:sz="4" w:space="0" w:color="auto"/>
              <w:right w:val="single" w:sz="4" w:space="0" w:color="auto"/>
            </w:tcBorders>
          </w:tcPr>
          <w:p w14:paraId="505B875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65368E"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FEAC6C4" w14:textId="77777777" w:rsidR="005A023E" w:rsidRPr="00B433D4" w:rsidRDefault="005A023E">
            <w:pPr>
              <w:rPr>
                <w:rFonts w:ascii="Trebuchet MS" w:hAnsi="Trebuchet MS"/>
                <w:sz w:val="22"/>
                <w:szCs w:val="22"/>
              </w:rPr>
            </w:pPr>
          </w:p>
        </w:tc>
      </w:tr>
      <w:tr w:rsidR="00ED279F" w:rsidRPr="00ED279F" w14:paraId="6E0B2F3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EBFDBBE" w14:textId="77777777" w:rsidR="005A023E" w:rsidRPr="00B433D4" w:rsidRDefault="005A023E">
            <w:pPr>
              <w:rPr>
                <w:rFonts w:ascii="Trebuchet MS" w:hAnsi="Trebuchet MS"/>
                <w:sz w:val="22"/>
                <w:szCs w:val="22"/>
              </w:rPr>
            </w:pPr>
            <w:r w:rsidRPr="00B433D4">
              <w:rPr>
                <w:rFonts w:ascii="Trebuchet MS" w:hAnsi="Trebuchet MS"/>
                <w:sz w:val="22"/>
                <w:szCs w:val="22"/>
              </w:rPr>
              <w:t>Project Coordinator</w:t>
            </w:r>
          </w:p>
        </w:tc>
        <w:tc>
          <w:tcPr>
            <w:tcW w:w="1800" w:type="dxa"/>
            <w:tcBorders>
              <w:top w:val="single" w:sz="4" w:space="0" w:color="auto"/>
              <w:left w:val="single" w:sz="4" w:space="0" w:color="auto"/>
              <w:bottom w:val="single" w:sz="4" w:space="0" w:color="auto"/>
              <w:right w:val="single" w:sz="4" w:space="0" w:color="auto"/>
            </w:tcBorders>
          </w:tcPr>
          <w:p w14:paraId="415DD49A"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B1E3D9"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E7ED5C0" w14:textId="77777777" w:rsidR="005A023E" w:rsidRPr="00B433D4" w:rsidRDefault="005A023E">
            <w:pPr>
              <w:rPr>
                <w:rFonts w:ascii="Trebuchet MS" w:hAnsi="Trebuchet MS"/>
                <w:sz w:val="22"/>
                <w:szCs w:val="22"/>
              </w:rPr>
            </w:pPr>
          </w:p>
        </w:tc>
      </w:tr>
      <w:tr w:rsidR="00ED279F" w:rsidRPr="00ED279F" w14:paraId="7E8EF0F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0C4B6D1" w14:textId="77777777" w:rsidR="005A023E" w:rsidRPr="00B433D4" w:rsidRDefault="005A023E">
            <w:pPr>
              <w:rPr>
                <w:rFonts w:ascii="Trebuchet MS" w:hAnsi="Trebuchet MS"/>
                <w:sz w:val="22"/>
                <w:szCs w:val="22"/>
              </w:rPr>
            </w:pPr>
            <w:r w:rsidRPr="00B433D4">
              <w:rPr>
                <w:rFonts w:ascii="Trebuchet MS" w:hAnsi="Trebuchet MS"/>
                <w:sz w:val="22"/>
                <w:szCs w:val="22"/>
              </w:rPr>
              <w:t>Project Accountant</w:t>
            </w:r>
          </w:p>
        </w:tc>
        <w:tc>
          <w:tcPr>
            <w:tcW w:w="1800" w:type="dxa"/>
            <w:tcBorders>
              <w:top w:val="single" w:sz="4" w:space="0" w:color="auto"/>
              <w:left w:val="single" w:sz="4" w:space="0" w:color="auto"/>
              <w:bottom w:val="single" w:sz="4" w:space="0" w:color="auto"/>
              <w:right w:val="single" w:sz="4" w:space="0" w:color="auto"/>
            </w:tcBorders>
          </w:tcPr>
          <w:p w14:paraId="65A61829"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F9CB7D"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D005826" w14:textId="77777777" w:rsidR="005A023E" w:rsidRPr="00B433D4" w:rsidRDefault="005A023E">
            <w:pPr>
              <w:rPr>
                <w:rFonts w:ascii="Trebuchet MS" w:hAnsi="Trebuchet MS"/>
                <w:sz w:val="22"/>
                <w:szCs w:val="22"/>
              </w:rPr>
            </w:pPr>
          </w:p>
        </w:tc>
      </w:tr>
      <w:tr w:rsidR="00ED279F" w:rsidRPr="00ED279F" w14:paraId="2EE79FC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B577570" w14:textId="77777777" w:rsidR="005A023E" w:rsidRPr="00B433D4" w:rsidRDefault="005A023E">
            <w:pPr>
              <w:rPr>
                <w:rFonts w:ascii="Trebuchet MS" w:hAnsi="Trebuchet MS"/>
                <w:sz w:val="22"/>
                <w:szCs w:val="22"/>
              </w:rPr>
            </w:pPr>
            <w:r w:rsidRPr="00B433D4">
              <w:rPr>
                <w:rFonts w:ascii="Trebuchet MS" w:hAnsi="Trebuchet MS"/>
                <w:sz w:val="22"/>
                <w:szCs w:val="22"/>
              </w:rPr>
              <w:t>Superintendent</w:t>
            </w:r>
          </w:p>
        </w:tc>
        <w:tc>
          <w:tcPr>
            <w:tcW w:w="1800" w:type="dxa"/>
            <w:tcBorders>
              <w:top w:val="single" w:sz="4" w:space="0" w:color="auto"/>
              <w:left w:val="single" w:sz="4" w:space="0" w:color="auto"/>
              <w:bottom w:val="single" w:sz="4" w:space="0" w:color="auto"/>
              <w:right w:val="single" w:sz="4" w:space="0" w:color="auto"/>
            </w:tcBorders>
          </w:tcPr>
          <w:p w14:paraId="45412B65"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A962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CE8B64" w14:textId="77777777" w:rsidR="005A023E" w:rsidRPr="00B433D4" w:rsidRDefault="005A023E">
            <w:pPr>
              <w:rPr>
                <w:rFonts w:ascii="Trebuchet MS" w:hAnsi="Trebuchet MS"/>
                <w:sz w:val="22"/>
                <w:szCs w:val="22"/>
              </w:rPr>
            </w:pPr>
          </w:p>
        </w:tc>
      </w:tr>
      <w:tr w:rsidR="00ED279F" w:rsidRPr="00ED279F" w14:paraId="0A9D885F"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42BB665" w14:textId="77777777" w:rsidR="005A023E" w:rsidRPr="00B433D4" w:rsidRDefault="005A023E">
            <w:pPr>
              <w:rPr>
                <w:rFonts w:ascii="Trebuchet MS" w:hAnsi="Trebuchet MS"/>
                <w:sz w:val="22"/>
                <w:szCs w:val="22"/>
              </w:rPr>
            </w:pPr>
            <w:r w:rsidRPr="00B433D4">
              <w:rPr>
                <w:rFonts w:ascii="Trebuchet MS" w:hAnsi="Trebuchet MS"/>
                <w:sz w:val="22"/>
                <w:szCs w:val="22"/>
              </w:rPr>
              <w:t>Estimator</w:t>
            </w:r>
          </w:p>
        </w:tc>
        <w:tc>
          <w:tcPr>
            <w:tcW w:w="1800" w:type="dxa"/>
            <w:tcBorders>
              <w:top w:val="single" w:sz="4" w:space="0" w:color="auto"/>
              <w:left w:val="single" w:sz="4" w:space="0" w:color="auto"/>
              <w:bottom w:val="single" w:sz="4" w:space="0" w:color="auto"/>
              <w:right w:val="single" w:sz="4" w:space="0" w:color="auto"/>
            </w:tcBorders>
          </w:tcPr>
          <w:p w14:paraId="4C0141F1"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4BA120"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B713C03" w14:textId="77777777" w:rsidR="005A023E" w:rsidRPr="00B433D4" w:rsidRDefault="005A023E">
            <w:pPr>
              <w:rPr>
                <w:rFonts w:ascii="Trebuchet MS" w:hAnsi="Trebuchet MS"/>
                <w:sz w:val="22"/>
                <w:szCs w:val="22"/>
              </w:rPr>
            </w:pPr>
          </w:p>
        </w:tc>
      </w:tr>
      <w:tr w:rsidR="00ED279F" w:rsidRPr="00ED279F" w14:paraId="6E27223E"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A3C10F3"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3D62F253"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F72EE6"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0CEF1BE" w14:textId="77777777" w:rsidR="005A023E" w:rsidRPr="00B433D4" w:rsidRDefault="005A023E">
            <w:pPr>
              <w:rPr>
                <w:rFonts w:ascii="Trebuchet MS" w:hAnsi="Trebuchet MS"/>
                <w:sz w:val="22"/>
                <w:szCs w:val="22"/>
              </w:rPr>
            </w:pPr>
          </w:p>
        </w:tc>
      </w:tr>
      <w:tr w:rsidR="00ED279F" w:rsidRPr="00ED279F" w14:paraId="7152AE1F"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0B461C6"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3317C97A"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9915B4"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5E25FB3" w14:textId="77777777" w:rsidR="005A023E" w:rsidRPr="00B433D4" w:rsidRDefault="005A023E">
            <w:pPr>
              <w:rPr>
                <w:rFonts w:ascii="Trebuchet MS" w:hAnsi="Trebuchet MS"/>
                <w:sz w:val="22"/>
                <w:szCs w:val="22"/>
              </w:rPr>
            </w:pPr>
          </w:p>
        </w:tc>
      </w:tr>
      <w:tr w:rsidR="00ED279F" w:rsidRPr="00ED279F" w14:paraId="335A832D"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2C190828"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75AC13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FB26CC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B034744" w14:textId="77777777" w:rsidR="005A023E" w:rsidRPr="00B433D4" w:rsidRDefault="005A023E">
            <w:pPr>
              <w:rPr>
                <w:rFonts w:ascii="Trebuchet MS" w:hAnsi="Trebuchet MS"/>
                <w:sz w:val="22"/>
                <w:szCs w:val="22"/>
              </w:rPr>
            </w:pPr>
          </w:p>
        </w:tc>
      </w:tr>
      <w:tr w:rsidR="00ED279F" w:rsidRPr="00ED279F" w14:paraId="438C861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611AD650"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D9CB0E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3C433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25EBB45B" w14:textId="77777777" w:rsidR="005A023E" w:rsidRPr="00B433D4" w:rsidRDefault="005A023E">
            <w:pPr>
              <w:rPr>
                <w:rFonts w:ascii="Trebuchet MS" w:hAnsi="Trebuchet MS"/>
                <w:sz w:val="22"/>
                <w:szCs w:val="22"/>
              </w:rPr>
            </w:pPr>
          </w:p>
        </w:tc>
      </w:tr>
      <w:tr w:rsidR="00ED279F" w:rsidRPr="00ED279F" w14:paraId="3E55CE38"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46D744A" w14:textId="77777777" w:rsidR="005A023E" w:rsidRPr="00B433D4" w:rsidRDefault="005A023E">
            <w:pPr>
              <w:rPr>
                <w:rFonts w:ascii="Trebuchet MS" w:hAnsi="Trebuchet MS"/>
                <w:sz w:val="22"/>
                <w:szCs w:val="22"/>
              </w:rPr>
            </w:pPr>
            <w:r w:rsidRPr="00B433D4">
              <w:rPr>
                <w:rFonts w:ascii="Trebuchet MS" w:hAnsi="Trebuchet MS"/>
                <w:sz w:val="22"/>
                <w:szCs w:val="22"/>
              </w:rPr>
              <w:t>Subtotal</w:t>
            </w:r>
          </w:p>
        </w:tc>
        <w:tc>
          <w:tcPr>
            <w:tcW w:w="1800" w:type="dxa"/>
            <w:tcBorders>
              <w:top w:val="single" w:sz="4" w:space="0" w:color="auto"/>
              <w:left w:val="single" w:sz="4" w:space="0" w:color="auto"/>
              <w:bottom w:val="single" w:sz="4" w:space="0" w:color="auto"/>
              <w:right w:val="single" w:sz="4" w:space="0" w:color="auto"/>
            </w:tcBorders>
          </w:tcPr>
          <w:p w14:paraId="261331D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18" w:space="0" w:color="auto"/>
            </w:tcBorders>
          </w:tcPr>
          <w:p w14:paraId="496CFC92" w14:textId="77777777" w:rsidR="005A023E" w:rsidRPr="00B433D4" w:rsidRDefault="005A023E">
            <w:pPr>
              <w:rPr>
                <w:rFonts w:ascii="Trebuchet MS" w:hAnsi="Trebuchet MS"/>
                <w:sz w:val="22"/>
                <w:szCs w:val="22"/>
              </w:rPr>
            </w:pPr>
          </w:p>
        </w:tc>
        <w:tc>
          <w:tcPr>
            <w:tcW w:w="1530" w:type="dxa"/>
            <w:tcBorders>
              <w:top w:val="single" w:sz="18" w:space="0" w:color="auto"/>
              <w:left w:val="single" w:sz="18" w:space="0" w:color="auto"/>
              <w:bottom w:val="single" w:sz="18" w:space="0" w:color="auto"/>
              <w:right w:val="single" w:sz="18" w:space="0" w:color="auto"/>
            </w:tcBorders>
          </w:tcPr>
          <w:p w14:paraId="75224E98" w14:textId="77777777" w:rsidR="005A023E" w:rsidRPr="00B433D4" w:rsidRDefault="005A023E">
            <w:pPr>
              <w:rPr>
                <w:rFonts w:ascii="Trebuchet MS" w:hAnsi="Trebuchet MS"/>
                <w:sz w:val="22"/>
                <w:szCs w:val="22"/>
              </w:rPr>
            </w:pPr>
          </w:p>
        </w:tc>
      </w:tr>
      <w:tr w:rsidR="00ED279F" w:rsidRPr="00ED279F" w14:paraId="331FDA1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145EB59" w14:textId="77777777" w:rsidR="005A023E" w:rsidRPr="00B433D4" w:rsidRDefault="005A023E">
            <w:pPr>
              <w:rPr>
                <w:rFonts w:ascii="Trebuchet MS" w:hAnsi="Trebuchet MS"/>
                <w:b/>
                <w:sz w:val="22"/>
                <w:szCs w:val="22"/>
              </w:rPr>
            </w:pPr>
            <w:r w:rsidRPr="00B433D4">
              <w:rPr>
                <w:rFonts w:ascii="Trebuchet MS" w:hAnsi="Trebuchet MS"/>
                <w:b/>
                <w:sz w:val="22"/>
                <w:szCs w:val="22"/>
              </w:rPr>
              <w:t>Construction</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2628AC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971C44A" w14:textId="77777777" w:rsidR="005A023E" w:rsidRPr="00B433D4" w:rsidRDefault="005A023E">
            <w:pPr>
              <w:rPr>
                <w:rFonts w:ascii="Trebuchet MS" w:hAnsi="Trebuchet MS"/>
                <w:sz w:val="22"/>
                <w:szCs w:val="22"/>
              </w:rPr>
            </w:pPr>
          </w:p>
        </w:tc>
        <w:tc>
          <w:tcPr>
            <w:tcW w:w="1530" w:type="dxa"/>
            <w:tcBorders>
              <w:top w:val="single" w:sz="18" w:space="0" w:color="auto"/>
              <w:left w:val="single" w:sz="4" w:space="0" w:color="auto"/>
              <w:bottom w:val="single" w:sz="4" w:space="0" w:color="auto"/>
              <w:right w:val="single" w:sz="4" w:space="0" w:color="auto"/>
            </w:tcBorders>
            <w:shd w:val="clear" w:color="auto" w:fill="D9D9D9"/>
          </w:tcPr>
          <w:p w14:paraId="6C840ADF" w14:textId="77777777" w:rsidR="005A023E" w:rsidRPr="00B433D4" w:rsidRDefault="005A023E">
            <w:pPr>
              <w:rPr>
                <w:rFonts w:ascii="Trebuchet MS" w:hAnsi="Trebuchet MS"/>
                <w:sz w:val="22"/>
                <w:szCs w:val="22"/>
              </w:rPr>
            </w:pPr>
          </w:p>
        </w:tc>
      </w:tr>
      <w:tr w:rsidR="00ED279F" w:rsidRPr="00ED279F" w14:paraId="3D867781"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ED442EC" w14:textId="77777777" w:rsidR="005A023E" w:rsidRPr="00B433D4" w:rsidRDefault="005A023E">
            <w:pPr>
              <w:rPr>
                <w:rFonts w:ascii="Trebuchet MS" w:hAnsi="Trebuchet MS"/>
                <w:sz w:val="22"/>
                <w:szCs w:val="22"/>
              </w:rPr>
            </w:pPr>
            <w:r w:rsidRPr="00B433D4">
              <w:rPr>
                <w:rFonts w:ascii="Trebuchet MS" w:hAnsi="Trebuchet MS"/>
                <w:sz w:val="22"/>
                <w:szCs w:val="22"/>
              </w:rPr>
              <w:t>Principal</w:t>
            </w:r>
          </w:p>
        </w:tc>
        <w:tc>
          <w:tcPr>
            <w:tcW w:w="1800" w:type="dxa"/>
            <w:tcBorders>
              <w:top w:val="single" w:sz="4" w:space="0" w:color="auto"/>
              <w:left w:val="single" w:sz="4" w:space="0" w:color="auto"/>
              <w:bottom w:val="single" w:sz="4" w:space="0" w:color="auto"/>
              <w:right w:val="single" w:sz="4" w:space="0" w:color="auto"/>
            </w:tcBorders>
          </w:tcPr>
          <w:p w14:paraId="3018452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20E45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EE3F5C1" w14:textId="77777777" w:rsidR="005A023E" w:rsidRPr="00B433D4" w:rsidRDefault="005A023E">
            <w:pPr>
              <w:rPr>
                <w:rFonts w:ascii="Trebuchet MS" w:hAnsi="Trebuchet MS"/>
                <w:sz w:val="22"/>
                <w:szCs w:val="22"/>
              </w:rPr>
            </w:pPr>
          </w:p>
        </w:tc>
      </w:tr>
      <w:tr w:rsidR="00ED279F" w:rsidRPr="00ED279F" w14:paraId="307D8C44"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5E28005" w14:textId="77777777" w:rsidR="005A023E" w:rsidRPr="00B433D4" w:rsidRDefault="005A023E">
            <w:pPr>
              <w:rPr>
                <w:rFonts w:ascii="Trebuchet MS" w:hAnsi="Trebuchet MS"/>
                <w:sz w:val="22"/>
                <w:szCs w:val="22"/>
              </w:rPr>
            </w:pPr>
            <w:r w:rsidRPr="00B433D4">
              <w:rPr>
                <w:rFonts w:ascii="Trebuchet MS" w:hAnsi="Trebuchet MS"/>
                <w:sz w:val="22"/>
                <w:szCs w:val="22"/>
              </w:rPr>
              <w:t>Project Manager</w:t>
            </w:r>
          </w:p>
        </w:tc>
        <w:tc>
          <w:tcPr>
            <w:tcW w:w="1800" w:type="dxa"/>
            <w:tcBorders>
              <w:top w:val="single" w:sz="4" w:space="0" w:color="auto"/>
              <w:left w:val="single" w:sz="4" w:space="0" w:color="auto"/>
              <w:bottom w:val="single" w:sz="4" w:space="0" w:color="auto"/>
              <w:right w:val="single" w:sz="4" w:space="0" w:color="auto"/>
            </w:tcBorders>
          </w:tcPr>
          <w:p w14:paraId="7D5604A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FE37EA"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EB3E88C" w14:textId="77777777" w:rsidR="005A023E" w:rsidRPr="00B433D4" w:rsidRDefault="005A023E">
            <w:pPr>
              <w:rPr>
                <w:rFonts w:ascii="Trebuchet MS" w:hAnsi="Trebuchet MS"/>
                <w:sz w:val="22"/>
                <w:szCs w:val="22"/>
              </w:rPr>
            </w:pPr>
          </w:p>
        </w:tc>
      </w:tr>
      <w:tr w:rsidR="00ED279F" w:rsidRPr="00ED279F" w14:paraId="71CC9317"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D931D50" w14:textId="77777777" w:rsidR="005A023E" w:rsidRPr="00B433D4" w:rsidRDefault="005A023E">
            <w:pPr>
              <w:rPr>
                <w:rFonts w:ascii="Trebuchet MS" w:hAnsi="Trebuchet MS"/>
                <w:sz w:val="22"/>
                <w:szCs w:val="22"/>
              </w:rPr>
            </w:pPr>
            <w:r w:rsidRPr="00B433D4">
              <w:rPr>
                <w:rFonts w:ascii="Trebuchet MS" w:hAnsi="Trebuchet MS"/>
                <w:sz w:val="22"/>
                <w:szCs w:val="22"/>
              </w:rPr>
              <w:t>Project Coordinator</w:t>
            </w:r>
          </w:p>
        </w:tc>
        <w:tc>
          <w:tcPr>
            <w:tcW w:w="1800" w:type="dxa"/>
            <w:tcBorders>
              <w:top w:val="single" w:sz="4" w:space="0" w:color="auto"/>
              <w:left w:val="single" w:sz="4" w:space="0" w:color="auto"/>
              <w:bottom w:val="single" w:sz="4" w:space="0" w:color="auto"/>
              <w:right w:val="single" w:sz="4" w:space="0" w:color="auto"/>
            </w:tcBorders>
          </w:tcPr>
          <w:p w14:paraId="0FD8883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EE6D17"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DBCD4B" w14:textId="77777777" w:rsidR="005A023E" w:rsidRPr="00B433D4" w:rsidRDefault="005A023E">
            <w:pPr>
              <w:rPr>
                <w:rFonts w:ascii="Trebuchet MS" w:hAnsi="Trebuchet MS"/>
                <w:sz w:val="22"/>
                <w:szCs w:val="22"/>
              </w:rPr>
            </w:pPr>
          </w:p>
        </w:tc>
      </w:tr>
      <w:tr w:rsidR="00ED279F" w:rsidRPr="00ED279F" w14:paraId="5159666E"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841837A" w14:textId="77777777" w:rsidR="005A023E" w:rsidRPr="00B433D4" w:rsidRDefault="005A023E">
            <w:pPr>
              <w:rPr>
                <w:rFonts w:ascii="Trebuchet MS" w:hAnsi="Trebuchet MS"/>
                <w:sz w:val="22"/>
                <w:szCs w:val="22"/>
              </w:rPr>
            </w:pPr>
            <w:r w:rsidRPr="00B433D4">
              <w:rPr>
                <w:rFonts w:ascii="Trebuchet MS" w:hAnsi="Trebuchet MS"/>
                <w:sz w:val="22"/>
                <w:szCs w:val="22"/>
              </w:rPr>
              <w:t>Project Accountant</w:t>
            </w:r>
          </w:p>
        </w:tc>
        <w:tc>
          <w:tcPr>
            <w:tcW w:w="1800" w:type="dxa"/>
            <w:tcBorders>
              <w:top w:val="single" w:sz="4" w:space="0" w:color="auto"/>
              <w:left w:val="single" w:sz="4" w:space="0" w:color="auto"/>
              <w:bottom w:val="single" w:sz="4" w:space="0" w:color="auto"/>
              <w:right w:val="single" w:sz="4" w:space="0" w:color="auto"/>
            </w:tcBorders>
          </w:tcPr>
          <w:p w14:paraId="745DA12E"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FD54F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FB0D633" w14:textId="77777777" w:rsidR="005A023E" w:rsidRPr="00B433D4" w:rsidRDefault="005A023E">
            <w:pPr>
              <w:rPr>
                <w:rFonts w:ascii="Trebuchet MS" w:hAnsi="Trebuchet MS"/>
                <w:sz w:val="22"/>
                <w:szCs w:val="22"/>
              </w:rPr>
            </w:pPr>
          </w:p>
        </w:tc>
      </w:tr>
      <w:tr w:rsidR="00ED279F" w:rsidRPr="00ED279F" w14:paraId="73130820"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B779605" w14:textId="77777777" w:rsidR="005A023E" w:rsidRPr="00B433D4" w:rsidRDefault="005A023E">
            <w:pPr>
              <w:rPr>
                <w:rFonts w:ascii="Trebuchet MS" w:hAnsi="Trebuchet MS"/>
                <w:sz w:val="22"/>
                <w:szCs w:val="22"/>
              </w:rPr>
            </w:pPr>
            <w:r w:rsidRPr="00B433D4">
              <w:rPr>
                <w:rFonts w:ascii="Trebuchet MS" w:hAnsi="Trebuchet MS"/>
                <w:sz w:val="22"/>
                <w:szCs w:val="22"/>
              </w:rPr>
              <w:t>Superintendent</w:t>
            </w:r>
          </w:p>
        </w:tc>
        <w:tc>
          <w:tcPr>
            <w:tcW w:w="1800" w:type="dxa"/>
            <w:tcBorders>
              <w:top w:val="single" w:sz="4" w:space="0" w:color="auto"/>
              <w:left w:val="single" w:sz="4" w:space="0" w:color="auto"/>
              <w:bottom w:val="single" w:sz="4" w:space="0" w:color="auto"/>
              <w:right w:val="single" w:sz="4" w:space="0" w:color="auto"/>
            </w:tcBorders>
          </w:tcPr>
          <w:p w14:paraId="35C33A0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96BE7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B16C356" w14:textId="77777777" w:rsidR="005A023E" w:rsidRPr="00B433D4" w:rsidRDefault="005A023E">
            <w:pPr>
              <w:rPr>
                <w:rFonts w:ascii="Trebuchet MS" w:hAnsi="Trebuchet MS"/>
                <w:sz w:val="22"/>
                <w:szCs w:val="22"/>
              </w:rPr>
            </w:pPr>
          </w:p>
        </w:tc>
      </w:tr>
      <w:tr w:rsidR="00ED279F" w:rsidRPr="00ED279F" w14:paraId="2DF76E7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519FDA0" w14:textId="77777777" w:rsidR="005A023E" w:rsidRPr="00B433D4" w:rsidRDefault="005A023E">
            <w:pPr>
              <w:rPr>
                <w:rFonts w:ascii="Trebuchet MS" w:hAnsi="Trebuchet MS"/>
                <w:sz w:val="22"/>
                <w:szCs w:val="22"/>
              </w:rPr>
            </w:pPr>
            <w:r w:rsidRPr="00B433D4">
              <w:rPr>
                <w:rFonts w:ascii="Trebuchet MS" w:hAnsi="Trebuchet MS"/>
                <w:sz w:val="22"/>
                <w:szCs w:val="22"/>
              </w:rPr>
              <w:t>Estimator</w:t>
            </w:r>
          </w:p>
        </w:tc>
        <w:tc>
          <w:tcPr>
            <w:tcW w:w="1800" w:type="dxa"/>
            <w:tcBorders>
              <w:top w:val="single" w:sz="4" w:space="0" w:color="auto"/>
              <w:left w:val="single" w:sz="4" w:space="0" w:color="auto"/>
              <w:bottom w:val="single" w:sz="4" w:space="0" w:color="auto"/>
              <w:right w:val="single" w:sz="4" w:space="0" w:color="auto"/>
            </w:tcBorders>
          </w:tcPr>
          <w:p w14:paraId="0123E056"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61E46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E856213" w14:textId="77777777" w:rsidR="005A023E" w:rsidRPr="00B433D4" w:rsidRDefault="005A023E">
            <w:pPr>
              <w:rPr>
                <w:rFonts w:ascii="Trebuchet MS" w:hAnsi="Trebuchet MS"/>
                <w:sz w:val="22"/>
                <w:szCs w:val="22"/>
              </w:rPr>
            </w:pPr>
          </w:p>
        </w:tc>
      </w:tr>
      <w:tr w:rsidR="00ED279F" w:rsidRPr="00ED279F" w14:paraId="658AA47E"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0A60A92"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4CF04DF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EBEF26"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B42464B" w14:textId="77777777" w:rsidR="005A023E" w:rsidRPr="00B433D4" w:rsidRDefault="005A023E">
            <w:pPr>
              <w:rPr>
                <w:rFonts w:ascii="Trebuchet MS" w:hAnsi="Trebuchet MS"/>
                <w:sz w:val="22"/>
                <w:szCs w:val="22"/>
              </w:rPr>
            </w:pPr>
          </w:p>
        </w:tc>
      </w:tr>
      <w:tr w:rsidR="00ED279F" w:rsidRPr="00ED279F" w14:paraId="15CE1827"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3873EF6"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16872AED"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A868B7B"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6A1CF2A" w14:textId="77777777" w:rsidR="005A023E" w:rsidRPr="00B433D4" w:rsidRDefault="005A023E">
            <w:pPr>
              <w:rPr>
                <w:rFonts w:ascii="Trebuchet MS" w:hAnsi="Trebuchet MS"/>
                <w:sz w:val="22"/>
                <w:szCs w:val="22"/>
              </w:rPr>
            </w:pPr>
          </w:p>
        </w:tc>
      </w:tr>
      <w:tr w:rsidR="00ED279F" w:rsidRPr="00ED279F" w14:paraId="37D234B1"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63053EE" w14:textId="77777777" w:rsidR="005A023E" w:rsidRPr="00B433D4" w:rsidRDefault="005A023E">
            <w:pPr>
              <w:rPr>
                <w:rFonts w:ascii="Trebuchet MS" w:hAnsi="Trebuchet MS"/>
                <w:sz w:val="22"/>
                <w:szCs w:val="22"/>
              </w:rPr>
            </w:pPr>
            <w:r w:rsidRPr="00B433D4">
              <w:rPr>
                <w:rFonts w:ascii="Trebuchet MS" w:hAnsi="Trebuchet MS"/>
                <w:sz w:val="22"/>
                <w:szCs w:val="22"/>
              </w:rPr>
              <w:t>Safety Officer</w:t>
            </w:r>
          </w:p>
        </w:tc>
        <w:tc>
          <w:tcPr>
            <w:tcW w:w="1800" w:type="dxa"/>
            <w:tcBorders>
              <w:top w:val="single" w:sz="4" w:space="0" w:color="auto"/>
              <w:left w:val="single" w:sz="4" w:space="0" w:color="auto"/>
              <w:bottom w:val="single" w:sz="4" w:space="0" w:color="auto"/>
              <w:right w:val="single" w:sz="4" w:space="0" w:color="auto"/>
            </w:tcBorders>
          </w:tcPr>
          <w:p w14:paraId="1710C5E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84ECBB"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B7ABC83" w14:textId="77777777" w:rsidR="005A023E" w:rsidRPr="00B433D4" w:rsidRDefault="005A023E">
            <w:pPr>
              <w:rPr>
                <w:rFonts w:ascii="Trebuchet MS" w:hAnsi="Trebuchet MS"/>
                <w:sz w:val="22"/>
                <w:szCs w:val="22"/>
              </w:rPr>
            </w:pPr>
          </w:p>
        </w:tc>
      </w:tr>
      <w:tr w:rsidR="00ED279F" w:rsidRPr="00ED279F" w14:paraId="3F26155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306CBA2" w14:textId="77777777" w:rsidR="005A023E" w:rsidRPr="00B433D4" w:rsidRDefault="005A023E">
            <w:pPr>
              <w:rPr>
                <w:rFonts w:ascii="Trebuchet MS" w:hAnsi="Trebuchet MS"/>
                <w:sz w:val="22"/>
                <w:szCs w:val="22"/>
              </w:rPr>
            </w:pPr>
            <w:r w:rsidRPr="00B433D4">
              <w:rPr>
                <w:rFonts w:ascii="Trebuchet MS" w:hAnsi="Trebuchet MS"/>
                <w:sz w:val="22"/>
                <w:szCs w:val="22"/>
              </w:rPr>
              <w:t xml:space="preserve">Site </w:t>
            </w:r>
            <w:proofErr w:type="spellStart"/>
            <w:r w:rsidRPr="00B433D4">
              <w:rPr>
                <w:rFonts w:ascii="Trebuchet MS" w:hAnsi="Trebuchet MS"/>
                <w:sz w:val="22"/>
                <w:szCs w:val="22"/>
              </w:rPr>
              <w:t>Labourer</w:t>
            </w:r>
            <w:proofErr w:type="spellEnd"/>
            <w:r w:rsidRPr="00B433D4">
              <w:rPr>
                <w:rFonts w:ascii="Trebuchet MS" w:hAnsi="Trebuchet MS"/>
                <w:sz w:val="22"/>
                <w:szCs w:val="22"/>
              </w:rPr>
              <w:t>(s)</w:t>
            </w:r>
          </w:p>
        </w:tc>
        <w:tc>
          <w:tcPr>
            <w:tcW w:w="1800" w:type="dxa"/>
            <w:tcBorders>
              <w:top w:val="single" w:sz="4" w:space="0" w:color="auto"/>
              <w:left w:val="single" w:sz="4" w:space="0" w:color="auto"/>
              <w:bottom w:val="single" w:sz="4" w:space="0" w:color="auto"/>
              <w:right w:val="single" w:sz="4" w:space="0" w:color="auto"/>
            </w:tcBorders>
          </w:tcPr>
          <w:p w14:paraId="56BEBEF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B0337C"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8B419A0" w14:textId="77777777" w:rsidR="005A023E" w:rsidRPr="00B433D4" w:rsidRDefault="005A023E">
            <w:pPr>
              <w:rPr>
                <w:rFonts w:ascii="Trebuchet MS" w:hAnsi="Trebuchet MS"/>
                <w:sz w:val="22"/>
                <w:szCs w:val="22"/>
              </w:rPr>
            </w:pPr>
          </w:p>
        </w:tc>
      </w:tr>
      <w:tr w:rsidR="00ED279F" w:rsidRPr="00ED279F" w14:paraId="5D08D4AE"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4398106" w14:textId="77777777" w:rsidR="005A023E" w:rsidRPr="00B433D4" w:rsidRDefault="005A023E">
            <w:pPr>
              <w:rPr>
                <w:rFonts w:ascii="Trebuchet MS" w:hAnsi="Trebuchet MS"/>
                <w:sz w:val="22"/>
                <w:szCs w:val="22"/>
              </w:rPr>
            </w:pPr>
            <w:r w:rsidRPr="00B433D4">
              <w:rPr>
                <w:rFonts w:ascii="Trebuchet MS" w:hAnsi="Trebuchet MS"/>
                <w:sz w:val="22"/>
                <w:szCs w:val="22"/>
              </w:rPr>
              <w:t>Site Carpenter(s)</w:t>
            </w:r>
          </w:p>
        </w:tc>
        <w:tc>
          <w:tcPr>
            <w:tcW w:w="1800" w:type="dxa"/>
            <w:tcBorders>
              <w:top w:val="single" w:sz="4" w:space="0" w:color="auto"/>
              <w:left w:val="single" w:sz="4" w:space="0" w:color="auto"/>
              <w:bottom w:val="single" w:sz="4" w:space="0" w:color="auto"/>
              <w:right w:val="single" w:sz="4" w:space="0" w:color="auto"/>
            </w:tcBorders>
          </w:tcPr>
          <w:p w14:paraId="3D17B1A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0616EC"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1AA46BB" w14:textId="77777777" w:rsidR="005A023E" w:rsidRPr="00B433D4" w:rsidRDefault="005A023E">
            <w:pPr>
              <w:rPr>
                <w:rFonts w:ascii="Trebuchet MS" w:hAnsi="Trebuchet MS"/>
                <w:sz w:val="22"/>
                <w:szCs w:val="22"/>
              </w:rPr>
            </w:pPr>
          </w:p>
        </w:tc>
      </w:tr>
      <w:tr w:rsidR="00ED279F" w:rsidRPr="00ED279F" w14:paraId="35F229ED"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3AAFDD54" w14:textId="77777777" w:rsidR="005A023E" w:rsidRPr="00B433D4" w:rsidRDefault="005A023E">
            <w:pPr>
              <w:rPr>
                <w:rFonts w:ascii="Trebuchet MS" w:hAnsi="Trebuchet MS"/>
                <w:sz w:val="22"/>
                <w:szCs w:val="22"/>
              </w:rPr>
            </w:pPr>
            <w:r w:rsidRPr="00B433D4">
              <w:rPr>
                <w:rFonts w:ascii="Trebuchet MS" w:hAnsi="Trebuchet MS"/>
                <w:sz w:val="22"/>
                <w:szCs w:val="22"/>
              </w:rPr>
              <w:t>Driver(s)</w:t>
            </w:r>
          </w:p>
        </w:tc>
        <w:tc>
          <w:tcPr>
            <w:tcW w:w="1800" w:type="dxa"/>
            <w:tcBorders>
              <w:top w:val="single" w:sz="4" w:space="0" w:color="auto"/>
              <w:left w:val="single" w:sz="4" w:space="0" w:color="auto"/>
              <w:bottom w:val="single" w:sz="4" w:space="0" w:color="auto"/>
              <w:right w:val="single" w:sz="4" w:space="0" w:color="auto"/>
            </w:tcBorders>
          </w:tcPr>
          <w:p w14:paraId="07CABDC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DF421B"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AF7ABE0" w14:textId="77777777" w:rsidR="005A023E" w:rsidRPr="00B433D4" w:rsidRDefault="005A023E">
            <w:pPr>
              <w:rPr>
                <w:rFonts w:ascii="Trebuchet MS" w:hAnsi="Trebuchet MS"/>
                <w:sz w:val="22"/>
                <w:szCs w:val="22"/>
              </w:rPr>
            </w:pPr>
          </w:p>
        </w:tc>
      </w:tr>
      <w:tr w:rsidR="00ED279F" w:rsidRPr="00ED279F" w14:paraId="41AA534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55AE1C2"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3A93CDBB"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485B5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E43135" w14:textId="77777777" w:rsidR="005A023E" w:rsidRPr="00B433D4" w:rsidRDefault="005A023E">
            <w:pPr>
              <w:rPr>
                <w:rFonts w:ascii="Trebuchet MS" w:hAnsi="Trebuchet MS"/>
                <w:sz w:val="22"/>
                <w:szCs w:val="22"/>
              </w:rPr>
            </w:pPr>
          </w:p>
        </w:tc>
      </w:tr>
      <w:tr w:rsidR="00ED279F" w:rsidRPr="00ED279F" w14:paraId="72E78BE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F464E5C"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27390CE5"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B06F21"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A418D5" w14:textId="77777777" w:rsidR="005A023E" w:rsidRPr="00B433D4" w:rsidRDefault="005A023E">
            <w:pPr>
              <w:rPr>
                <w:rFonts w:ascii="Trebuchet MS" w:hAnsi="Trebuchet MS"/>
                <w:sz w:val="22"/>
                <w:szCs w:val="22"/>
              </w:rPr>
            </w:pPr>
          </w:p>
        </w:tc>
      </w:tr>
      <w:tr w:rsidR="00ED279F" w:rsidRPr="00ED279F" w14:paraId="426BAC11"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6C9E2E12"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B5A6586"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F5784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1346C1" w14:textId="77777777" w:rsidR="005A023E" w:rsidRPr="00B433D4" w:rsidRDefault="005A023E">
            <w:pPr>
              <w:rPr>
                <w:rFonts w:ascii="Trebuchet MS" w:hAnsi="Trebuchet MS"/>
                <w:sz w:val="22"/>
                <w:szCs w:val="22"/>
              </w:rPr>
            </w:pPr>
          </w:p>
        </w:tc>
      </w:tr>
      <w:tr w:rsidR="00ED279F" w:rsidRPr="00ED279F" w14:paraId="14AD1F2F"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6F0416F2"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AF137EE"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FB5C3B"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00E3B2B" w14:textId="77777777" w:rsidR="005A023E" w:rsidRPr="00B433D4" w:rsidRDefault="005A023E">
            <w:pPr>
              <w:rPr>
                <w:rFonts w:ascii="Trebuchet MS" w:hAnsi="Trebuchet MS"/>
                <w:sz w:val="22"/>
                <w:szCs w:val="22"/>
              </w:rPr>
            </w:pPr>
          </w:p>
        </w:tc>
      </w:tr>
      <w:tr w:rsidR="00ED279F" w:rsidRPr="00ED279F" w14:paraId="7B8B8AA2"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417F4136"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9F57ED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110B1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AE2BE7B" w14:textId="77777777" w:rsidR="005A023E" w:rsidRPr="00B433D4" w:rsidRDefault="005A023E">
            <w:pPr>
              <w:rPr>
                <w:rFonts w:ascii="Trebuchet MS" w:hAnsi="Trebuchet MS"/>
                <w:sz w:val="22"/>
                <w:szCs w:val="22"/>
              </w:rPr>
            </w:pPr>
          </w:p>
        </w:tc>
      </w:tr>
      <w:tr w:rsidR="00ED279F" w:rsidRPr="00ED279F" w14:paraId="47623184"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6C8FB277"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FBE66C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79E1B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D437BE" w14:textId="77777777" w:rsidR="005A023E" w:rsidRPr="00B433D4" w:rsidRDefault="005A023E">
            <w:pPr>
              <w:rPr>
                <w:rFonts w:ascii="Trebuchet MS" w:hAnsi="Trebuchet MS"/>
                <w:sz w:val="22"/>
                <w:szCs w:val="22"/>
              </w:rPr>
            </w:pPr>
          </w:p>
        </w:tc>
      </w:tr>
      <w:tr w:rsidR="00ED279F" w:rsidRPr="00ED279F" w14:paraId="442D8C9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7F63D952"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4952549"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C43D2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7B6B06FD" w14:textId="77777777" w:rsidR="005A023E" w:rsidRPr="00B433D4" w:rsidRDefault="005A023E">
            <w:pPr>
              <w:rPr>
                <w:rFonts w:ascii="Trebuchet MS" w:hAnsi="Trebuchet MS"/>
                <w:sz w:val="22"/>
                <w:szCs w:val="22"/>
              </w:rPr>
            </w:pPr>
          </w:p>
        </w:tc>
      </w:tr>
      <w:tr w:rsidR="00ED279F" w:rsidRPr="00ED279F" w14:paraId="64C42BB0"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C5DC956" w14:textId="77777777" w:rsidR="005A023E" w:rsidRPr="00B433D4" w:rsidRDefault="005A023E">
            <w:pPr>
              <w:rPr>
                <w:rFonts w:ascii="Trebuchet MS" w:hAnsi="Trebuchet MS"/>
                <w:sz w:val="22"/>
                <w:szCs w:val="22"/>
              </w:rPr>
            </w:pPr>
            <w:r w:rsidRPr="00B433D4">
              <w:rPr>
                <w:rFonts w:ascii="Trebuchet MS" w:hAnsi="Trebuchet MS"/>
                <w:sz w:val="22"/>
                <w:szCs w:val="22"/>
              </w:rPr>
              <w:t>Subtotal</w:t>
            </w:r>
          </w:p>
        </w:tc>
        <w:tc>
          <w:tcPr>
            <w:tcW w:w="1800" w:type="dxa"/>
            <w:tcBorders>
              <w:top w:val="single" w:sz="4" w:space="0" w:color="auto"/>
              <w:left w:val="single" w:sz="4" w:space="0" w:color="auto"/>
              <w:bottom w:val="single" w:sz="4" w:space="0" w:color="auto"/>
              <w:right w:val="single" w:sz="4" w:space="0" w:color="auto"/>
            </w:tcBorders>
          </w:tcPr>
          <w:p w14:paraId="6501D98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18" w:space="0" w:color="auto"/>
            </w:tcBorders>
          </w:tcPr>
          <w:p w14:paraId="130328D3" w14:textId="77777777" w:rsidR="005A023E" w:rsidRPr="00B433D4" w:rsidRDefault="005A023E">
            <w:pPr>
              <w:rPr>
                <w:rFonts w:ascii="Trebuchet MS" w:hAnsi="Trebuchet MS"/>
                <w:sz w:val="22"/>
                <w:szCs w:val="22"/>
              </w:rPr>
            </w:pPr>
          </w:p>
        </w:tc>
        <w:tc>
          <w:tcPr>
            <w:tcW w:w="1530" w:type="dxa"/>
            <w:tcBorders>
              <w:top w:val="single" w:sz="18" w:space="0" w:color="auto"/>
              <w:left w:val="single" w:sz="18" w:space="0" w:color="auto"/>
              <w:bottom w:val="single" w:sz="4" w:space="0" w:color="auto"/>
              <w:right w:val="single" w:sz="18" w:space="0" w:color="auto"/>
            </w:tcBorders>
            <w:hideMark/>
          </w:tcPr>
          <w:p w14:paraId="7B41E823" w14:textId="77777777" w:rsidR="005A023E" w:rsidRPr="00B433D4" w:rsidRDefault="005A023E">
            <w:pPr>
              <w:rPr>
                <w:rFonts w:ascii="Trebuchet MS" w:hAnsi="Trebuchet MS"/>
                <w:sz w:val="22"/>
                <w:szCs w:val="22"/>
              </w:rPr>
            </w:pPr>
            <w:r w:rsidRPr="00B433D4">
              <w:rPr>
                <w:rFonts w:ascii="Trebuchet MS" w:hAnsi="Trebuchet MS"/>
                <w:sz w:val="22"/>
                <w:szCs w:val="22"/>
              </w:rPr>
              <w:t>$</w:t>
            </w:r>
          </w:p>
        </w:tc>
      </w:tr>
      <w:tr w:rsidR="00ED279F" w:rsidRPr="00ED279F" w14:paraId="446D39A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BA1876A" w14:textId="77777777" w:rsidR="005A023E" w:rsidRPr="00B433D4" w:rsidRDefault="005A023E">
            <w:pPr>
              <w:rPr>
                <w:rFonts w:ascii="Trebuchet MS" w:hAnsi="Trebuchet MS"/>
                <w:b/>
                <w:sz w:val="22"/>
                <w:szCs w:val="22"/>
              </w:rPr>
            </w:pPr>
            <w:r w:rsidRPr="00B433D4">
              <w:rPr>
                <w:rFonts w:ascii="Trebuchet MS" w:hAnsi="Trebuchet MS"/>
                <w:b/>
                <w:sz w:val="22"/>
                <w:szCs w:val="22"/>
              </w:rPr>
              <w:t>Temporary/Site Facilities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ED4BC0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23E668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EF05156" w14:textId="77777777" w:rsidR="005A023E" w:rsidRPr="00B433D4" w:rsidRDefault="005A023E">
            <w:pPr>
              <w:rPr>
                <w:rFonts w:ascii="Trebuchet MS" w:hAnsi="Trebuchet MS"/>
                <w:sz w:val="22"/>
                <w:szCs w:val="22"/>
              </w:rPr>
            </w:pPr>
          </w:p>
        </w:tc>
      </w:tr>
      <w:tr w:rsidR="00ED279F" w:rsidRPr="00ED279F" w14:paraId="2661D26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D4A1E67" w14:textId="77777777" w:rsidR="005A023E" w:rsidRPr="00B433D4" w:rsidRDefault="005A023E">
            <w:pPr>
              <w:rPr>
                <w:rFonts w:ascii="Trebuchet MS" w:hAnsi="Trebuchet MS"/>
                <w:sz w:val="22"/>
                <w:szCs w:val="22"/>
              </w:rPr>
            </w:pPr>
            <w:r w:rsidRPr="00B433D4">
              <w:rPr>
                <w:rFonts w:ascii="Trebuchet MS" w:hAnsi="Trebuchet MS"/>
                <w:sz w:val="22"/>
                <w:szCs w:val="22"/>
              </w:rPr>
              <w:t>Site Office</w:t>
            </w:r>
          </w:p>
        </w:tc>
        <w:tc>
          <w:tcPr>
            <w:tcW w:w="1800" w:type="dxa"/>
            <w:tcBorders>
              <w:top w:val="single" w:sz="4" w:space="0" w:color="auto"/>
              <w:left w:val="single" w:sz="4" w:space="0" w:color="auto"/>
              <w:bottom w:val="single" w:sz="4" w:space="0" w:color="auto"/>
              <w:right w:val="single" w:sz="4" w:space="0" w:color="auto"/>
            </w:tcBorders>
          </w:tcPr>
          <w:p w14:paraId="0F7D21A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FA02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1311999" w14:textId="77777777" w:rsidR="005A023E" w:rsidRPr="00B433D4" w:rsidRDefault="005A023E">
            <w:pPr>
              <w:rPr>
                <w:rFonts w:ascii="Trebuchet MS" w:hAnsi="Trebuchet MS"/>
                <w:sz w:val="22"/>
                <w:szCs w:val="22"/>
              </w:rPr>
            </w:pPr>
          </w:p>
        </w:tc>
      </w:tr>
      <w:tr w:rsidR="00ED279F" w:rsidRPr="00ED279F" w14:paraId="5DD4D7DA"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672546D" w14:textId="77777777" w:rsidR="005A023E" w:rsidRPr="00B433D4" w:rsidRDefault="005A023E">
            <w:pPr>
              <w:rPr>
                <w:rFonts w:ascii="Trebuchet MS" w:hAnsi="Trebuchet MS"/>
                <w:sz w:val="22"/>
                <w:szCs w:val="22"/>
              </w:rPr>
            </w:pPr>
            <w:r w:rsidRPr="00B433D4">
              <w:rPr>
                <w:rFonts w:ascii="Trebuchet MS" w:hAnsi="Trebuchet MS"/>
                <w:sz w:val="22"/>
                <w:szCs w:val="22"/>
              </w:rPr>
              <w:t>Site Office – Equipment and Supplies</w:t>
            </w:r>
          </w:p>
        </w:tc>
        <w:tc>
          <w:tcPr>
            <w:tcW w:w="1800" w:type="dxa"/>
            <w:tcBorders>
              <w:top w:val="single" w:sz="4" w:space="0" w:color="auto"/>
              <w:left w:val="single" w:sz="4" w:space="0" w:color="auto"/>
              <w:bottom w:val="single" w:sz="4" w:space="0" w:color="auto"/>
              <w:right w:val="single" w:sz="4" w:space="0" w:color="auto"/>
            </w:tcBorders>
          </w:tcPr>
          <w:p w14:paraId="0B1D9C23"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FBA995"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6A57BD1" w14:textId="77777777" w:rsidR="005A023E" w:rsidRPr="00B433D4" w:rsidRDefault="005A023E">
            <w:pPr>
              <w:rPr>
                <w:rFonts w:ascii="Trebuchet MS" w:hAnsi="Trebuchet MS"/>
                <w:sz w:val="22"/>
                <w:szCs w:val="22"/>
              </w:rPr>
            </w:pPr>
          </w:p>
        </w:tc>
      </w:tr>
      <w:tr w:rsidR="00ED279F" w:rsidRPr="00ED279F" w14:paraId="65A8C72A"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3F603961" w14:textId="77777777" w:rsidR="005A023E" w:rsidRPr="00B433D4" w:rsidRDefault="005A023E">
            <w:pPr>
              <w:rPr>
                <w:rFonts w:ascii="Trebuchet MS" w:hAnsi="Trebuchet MS"/>
                <w:sz w:val="22"/>
                <w:szCs w:val="22"/>
              </w:rPr>
            </w:pPr>
            <w:r w:rsidRPr="00B433D4">
              <w:rPr>
                <w:rFonts w:ascii="Trebuchet MS" w:hAnsi="Trebuchet MS"/>
                <w:sz w:val="22"/>
                <w:szCs w:val="22"/>
              </w:rPr>
              <w:t>Temporary power and lighting</w:t>
            </w:r>
          </w:p>
        </w:tc>
        <w:tc>
          <w:tcPr>
            <w:tcW w:w="1800" w:type="dxa"/>
            <w:tcBorders>
              <w:top w:val="single" w:sz="4" w:space="0" w:color="auto"/>
              <w:left w:val="single" w:sz="4" w:space="0" w:color="auto"/>
              <w:bottom w:val="single" w:sz="4" w:space="0" w:color="auto"/>
              <w:right w:val="single" w:sz="4" w:space="0" w:color="auto"/>
            </w:tcBorders>
          </w:tcPr>
          <w:p w14:paraId="69860BC9"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7F1E25"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B46282" w14:textId="77777777" w:rsidR="005A023E" w:rsidRPr="00B433D4" w:rsidRDefault="005A023E">
            <w:pPr>
              <w:rPr>
                <w:rFonts w:ascii="Trebuchet MS" w:hAnsi="Trebuchet MS"/>
                <w:sz w:val="22"/>
                <w:szCs w:val="22"/>
              </w:rPr>
            </w:pPr>
          </w:p>
        </w:tc>
      </w:tr>
      <w:tr w:rsidR="00ED279F" w:rsidRPr="00ED279F" w14:paraId="1F21922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7F40A82" w14:textId="29472916" w:rsidR="005A023E" w:rsidRPr="00B433D4" w:rsidRDefault="005A023E">
            <w:pPr>
              <w:rPr>
                <w:rFonts w:ascii="Trebuchet MS" w:hAnsi="Trebuchet MS"/>
                <w:sz w:val="22"/>
                <w:szCs w:val="22"/>
              </w:rPr>
            </w:pPr>
            <w:r w:rsidRPr="00B433D4">
              <w:rPr>
                <w:rFonts w:ascii="Trebuchet MS" w:hAnsi="Trebuchet MS"/>
                <w:sz w:val="22"/>
                <w:szCs w:val="22"/>
              </w:rPr>
              <w:t xml:space="preserve">Communications – radio/cell </w:t>
            </w:r>
            <w:r w:rsidR="00757AF5" w:rsidRPr="00B433D4">
              <w:rPr>
                <w:rFonts w:ascii="Trebuchet MS" w:hAnsi="Trebuchet MS"/>
                <w:sz w:val="22"/>
                <w:szCs w:val="22"/>
              </w:rPr>
              <w:t>etc.</w:t>
            </w:r>
          </w:p>
        </w:tc>
        <w:tc>
          <w:tcPr>
            <w:tcW w:w="1800" w:type="dxa"/>
            <w:tcBorders>
              <w:top w:val="single" w:sz="4" w:space="0" w:color="auto"/>
              <w:left w:val="single" w:sz="4" w:space="0" w:color="auto"/>
              <w:bottom w:val="single" w:sz="4" w:space="0" w:color="auto"/>
              <w:right w:val="single" w:sz="4" w:space="0" w:color="auto"/>
            </w:tcBorders>
          </w:tcPr>
          <w:p w14:paraId="184412DE"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69488D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B538BA9" w14:textId="77777777" w:rsidR="005A023E" w:rsidRPr="00B433D4" w:rsidRDefault="005A023E">
            <w:pPr>
              <w:rPr>
                <w:rFonts w:ascii="Trebuchet MS" w:hAnsi="Trebuchet MS"/>
                <w:sz w:val="22"/>
                <w:szCs w:val="22"/>
              </w:rPr>
            </w:pPr>
          </w:p>
        </w:tc>
      </w:tr>
      <w:tr w:rsidR="00ED279F" w:rsidRPr="00ED279F" w14:paraId="4BC9851C"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5F0F879" w14:textId="77777777" w:rsidR="005A023E" w:rsidRPr="00B433D4" w:rsidRDefault="005A023E">
            <w:pPr>
              <w:rPr>
                <w:rFonts w:ascii="Trebuchet MS" w:hAnsi="Trebuchet MS"/>
                <w:sz w:val="22"/>
                <w:szCs w:val="22"/>
              </w:rPr>
            </w:pPr>
            <w:r w:rsidRPr="00B433D4">
              <w:rPr>
                <w:rFonts w:ascii="Trebuchet MS" w:hAnsi="Trebuchet MS"/>
                <w:sz w:val="22"/>
                <w:szCs w:val="22"/>
              </w:rPr>
              <w:t>Temporary Toilets</w:t>
            </w:r>
          </w:p>
        </w:tc>
        <w:tc>
          <w:tcPr>
            <w:tcW w:w="1800" w:type="dxa"/>
            <w:tcBorders>
              <w:top w:val="single" w:sz="4" w:space="0" w:color="auto"/>
              <w:left w:val="single" w:sz="4" w:space="0" w:color="auto"/>
              <w:bottom w:val="single" w:sz="4" w:space="0" w:color="auto"/>
              <w:right w:val="single" w:sz="4" w:space="0" w:color="auto"/>
            </w:tcBorders>
          </w:tcPr>
          <w:p w14:paraId="6879220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1B7237"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9F94B45" w14:textId="77777777" w:rsidR="005A023E" w:rsidRPr="00B433D4" w:rsidRDefault="005A023E">
            <w:pPr>
              <w:rPr>
                <w:rFonts w:ascii="Trebuchet MS" w:hAnsi="Trebuchet MS"/>
                <w:sz w:val="22"/>
                <w:szCs w:val="22"/>
              </w:rPr>
            </w:pPr>
          </w:p>
        </w:tc>
      </w:tr>
      <w:tr w:rsidR="00ED279F" w:rsidRPr="00ED279F" w14:paraId="75C5C540"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D04645B" w14:textId="77777777" w:rsidR="005A023E" w:rsidRPr="00B433D4" w:rsidRDefault="005A023E">
            <w:pPr>
              <w:rPr>
                <w:rFonts w:ascii="Trebuchet MS" w:hAnsi="Trebuchet MS"/>
                <w:sz w:val="22"/>
                <w:szCs w:val="22"/>
              </w:rPr>
            </w:pPr>
            <w:r w:rsidRPr="00B433D4">
              <w:rPr>
                <w:rFonts w:ascii="Trebuchet MS" w:hAnsi="Trebuchet MS"/>
                <w:sz w:val="22"/>
                <w:szCs w:val="22"/>
              </w:rPr>
              <w:t>Small Tools, Supplies &amp; Rentals</w:t>
            </w:r>
          </w:p>
        </w:tc>
        <w:tc>
          <w:tcPr>
            <w:tcW w:w="1800" w:type="dxa"/>
            <w:tcBorders>
              <w:top w:val="single" w:sz="4" w:space="0" w:color="auto"/>
              <w:left w:val="single" w:sz="4" w:space="0" w:color="auto"/>
              <w:bottom w:val="single" w:sz="4" w:space="0" w:color="auto"/>
              <w:right w:val="single" w:sz="4" w:space="0" w:color="auto"/>
            </w:tcBorders>
          </w:tcPr>
          <w:p w14:paraId="7C8AC116"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1E548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09D189C" w14:textId="77777777" w:rsidR="005A023E" w:rsidRPr="00B433D4" w:rsidRDefault="005A023E">
            <w:pPr>
              <w:rPr>
                <w:rFonts w:ascii="Trebuchet MS" w:hAnsi="Trebuchet MS"/>
                <w:sz w:val="22"/>
                <w:szCs w:val="22"/>
              </w:rPr>
            </w:pPr>
          </w:p>
        </w:tc>
      </w:tr>
      <w:tr w:rsidR="00ED279F" w:rsidRPr="00ED279F" w14:paraId="1112713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3F2D2B60" w14:textId="77777777" w:rsidR="005A023E" w:rsidRPr="00B433D4" w:rsidRDefault="005A023E">
            <w:pPr>
              <w:rPr>
                <w:rFonts w:ascii="Trebuchet MS" w:hAnsi="Trebuchet MS"/>
                <w:sz w:val="22"/>
                <w:szCs w:val="22"/>
              </w:rPr>
            </w:pPr>
            <w:r w:rsidRPr="00B433D4">
              <w:rPr>
                <w:rFonts w:ascii="Trebuchet MS" w:hAnsi="Trebuchet MS"/>
                <w:sz w:val="22"/>
                <w:szCs w:val="22"/>
              </w:rPr>
              <w:t>Consumable Supplies</w:t>
            </w:r>
          </w:p>
        </w:tc>
        <w:tc>
          <w:tcPr>
            <w:tcW w:w="1800" w:type="dxa"/>
            <w:tcBorders>
              <w:top w:val="single" w:sz="4" w:space="0" w:color="auto"/>
              <w:left w:val="single" w:sz="4" w:space="0" w:color="auto"/>
              <w:bottom w:val="single" w:sz="4" w:space="0" w:color="auto"/>
              <w:right w:val="single" w:sz="4" w:space="0" w:color="auto"/>
            </w:tcBorders>
          </w:tcPr>
          <w:p w14:paraId="42E5D6EB"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672D56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E72B18D" w14:textId="77777777" w:rsidR="005A023E" w:rsidRPr="00B433D4" w:rsidRDefault="005A023E">
            <w:pPr>
              <w:rPr>
                <w:rFonts w:ascii="Trebuchet MS" w:hAnsi="Trebuchet MS"/>
                <w:sz w:val="22"/>
                <w:szCs w:val="22"/>
              </w:rPr>
            </w:pPr>
          </w:p>
        </w:tc>
      </w:tr>
      <w:tr w:rsidR="00ED279F" w:rsidRPr="00ED279F" w14:paraId="6661E77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B8D787D" w14:textId="77777777" w:rsidR="005A023E" w:rsidRPr="00B433D4" w:rsidRDefault="005A023E">
            <w:pPr>
              <w:rPr>
                <w:rFonts w:ascii="Trebuchet MS" w:hAnsi="Trebuchet MS"/>
                <w:sz w:val="22"/>
                <w:szCs w:val="22"/>
              </w:rPr>
            </w:pPr>
            <w:r w:rsidRPr="00B433D4">
              <w:rPr>
                <w:rFonts w:ascii="Trebuchet MS" w:hAnsi="Trebuchet MS"/>
                <w:sz w:val="22"/>
                <w:szCs w:val="22"/>
              </w:rPr>
              <w:t>Site Protection</w:t>
            </w:r>
          </w:p>
        </w:tc>
        <w:tc>
          <w:tcPr>
            <w:tcW w:w="1800" w:type="dxa"/>
            <w:tcBorders>
              <w:top w:val="single" w:sz="4" w:space="0" w:color="auto"/>
              <w:left w:val="single" w:sz="4" w:space="0" w:color="auto"/>
              <w:bottom w:val="single" w:sz="4" w:space="0" w:color="auto"/>
              <w:right w:val="single" w:sz="4" w:space="0" w:color="auto"/>
            </w:tcBorders>
          </w:tcPr>
          <w:p w14:paraId="4D540769"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AD233C"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2D7157" w14:textId="77777777" w:rsidR="005A023E" w:rsidRPr="00B433D4" w:rsidRDefault="005A023E">
            <w:pPr>
              <w:rPr>
                <w:rFonts w:ascii="Trebuchet MS" w:hAnsi="Trebuchet MS"/>
                <w:sz w:val="22"/>
                <w:szCs w:val="22"/>
              </w:rPr>
            </w:pPr>
          </w:p>
        </w:tc>
      </w:tr>
      <w:tr w:rsidR="00ED279F" w:rsidRPr="00ED279F" w14:paraId="0227E9C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4F9269B" w14:textId="77777777" w:rsidR="005A023E" w:rsidRPr="00B433D4" w:rsidRDefault="005A023E">
            <w:pPr>
              <w:rPr>
                <w:rFonts w:ascii="Trebuchet MS" w:hAnsi="Trebuchet MS"/>
                <w:sz w:val="22"/>
                <w:szCs w:val="22"/>
              </w:rPr>
            </w:pPr>
            <w:r w:rsidRPr="00B433D4">
              <w:rPr>
                <w:rFonts w:ascii="Trebuchet MS" w:hAnsi="Trebuchet MS"/>
                <w:sz w:val="22"/>
                <w:szCs w:val="22"/>
              </w:rPr>
              <w:t>Temporary Hoarding</w:t>
            </w:r>
          </w:p>
        </w:tc>
        <w:tc>
          <w:tcPr>
            <w:tcW w:w="1800" w:type="dxa"/>
            <w:tcBorders>
              <w:top w:val="single" w:sz="4" w:space="0" w:color="auto"/>
              <w:left w:val="single" w:sz="4" w:space="0" w:color="auto"/>
              <w:bottom w:val="single" w:sz="4" w:space="0" w:color="auto"/>
              <w:right w:val="single" w:sz="4" w:space="0" w:color="auto"/>
            </w:tcBorders>
          </w:tcPr>
          <w:p w14:paraId="754ADD8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420657E"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9E2857C" w14:textId="77777777" w:rsidR="005A023E" w:rsidRPr="00B433D4" w:rsidRDefault="005A023E">
            <w:pPr>
              <w:rPr>
                <w:rFonts w:ascii="Trebuchet MS" w:hAnsi="Trebuchet MS"/>
                <w:sz w:val="22"/>
                <w:szCs w:val="22"/>
              </w:rPr>
            </w:pPr>
          </w:p>
        </w:tc>
      </w:tr>
      <w:tr w:rsidR="00ED279F" w:rsidRPr="00ED279F" w14:paraId="7F5C120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04010FE" w14:textId="77777777" w:rsidR="005A023E" w:rsidRPr="00B433D4" w:rsidRDefault="005A023E">
            <w:pPr>
              <w:rPr>
                <w:rFonts w:ascii="Trebuchet MS" w:hAnsi="Trebuchet MS"/>
                <w:sz w:val="22"/>
                <w:szCs w:val="22"/>
              </w:rPr>
            </w:pPr>
            <w:r w:rsidRPr="00B433D4">
              <w:rPr>
                <w:rFonts w:ascii="Trebuchet MS" w:hAnsi="Trebuchet MS"/>
                <w:sz w:val="22"/>
                <w:szCs w:val="22"/>
              </w:rPr>
              <w:t>Disposal, Garbage Bins &amp; Dump fees</w:t>
            </w:r>
          </w:p>
        </w:tc>
        <w:tc>
          <w:tcPr>
            <w:tcW w:w="1800" w:type="dxa"/>
            <w:tcBorders>
              <w:top w:val="single" w:sz="4" w:space="0" w:color="auto"/>
              <w:left w:val="single" w:sz="4" w:space="0" w:color="auto"/>
              <w:bottom w:val="single" w:sz="4" w:space="0" w:color="auto"/>
              <w:right w:val="single" w:sz="4" w:space="0" w:color="auto"/>
            </w:tcBorders>
          </w:tcPr>
          <w:p w14:paraId="44D8C5BB"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65F2A"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A1DABFF" w14:textId="77777777" w:rsidR="005A023E" w:rsidRPr="00B433D4" w:rsidRDefault="005A023E">
            <w:pPr>
              <w:rPr>
                <w:rFonts w:ascii="Trebuchet MS" w:hAnsi="Trebuchet MS"/>
                <w:sz w:val="22"/>
                <w:szCs w:val="22"/>
              </w:rPr>
            </w:pPr>
          </w:p>
        </w:tc>
      </w:tr>
      <w:tr w:rsidR="00ED279F" w:rsidRPr="00ED279F" w14:paraId="15CD1AED"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A2C7FD2" w14:textId="77777777" w:rsidR="005A023E" w:rsidRPr="00B433D4" w:rsidRDefault="005A023E">
            <w:pPr>
              <w:rPr>
                <w:rFonts w:ascii="Trebuchet MS" w:hAnsi="Trebuchet MS"/>
                <w:sz w:val="22"/>
                <w:szCs w:val="22"/>
              </w:rPr>
            </w:pPr>
            <w:r w:rsidRPr="00B433D4">
              <w:rPr>
                <w:rFonts w:ascii="Trebuchet MS" w:hAnsi="Trebuchet MS"/>
                <w:sz w:val="22"/>
                <w:szCs w:val="22"/>
              </w:rPr>
              <w:t>Safety/First Aid Kits/Supplies</w:t>
            </w:r>
          </w:p>
        </w:tc>
        <w:tc>
          <w:tcPr>
            <w:tcW w:w="1800" w:type="dxa"/>
            <w:tcBorders>
              <w:top w:val="single" w:sz="4" w:space="0" w:color="auto"/>
              <w:left w:val="single" w:sz="4" w:space="0" w:color="auto"/>
              <w:bottom w:val="single" w:sz="4" w:space="0" w:color="auto"/>
              <w:right w:val="single" w:sz="4" w:space="0" w:color="auto"/>
            </w:tcBorders>
          </w:tcPr>
          <w:p w14:paraId="683056B4"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17B392B"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F4CF12E" w14:textId="77777777" w:rsidR="005A023E" w:rsidRPr="00B433D4" w:rsidRDefault="005A023E">
            <w:pPr>
              <w:rPr>
                <w:rFonts w:ascii="Trebuchet MS" w:hAnsi="Trebuchet MS"/>
                <w:sz w:val="22"/>
                <w:szCs w:val="22"/>
              </w:rPr>
            </w:pPr>
          </w:p>
        </w:tc>
      </w:tr>
      <w:tr w:rsidR="00ED279F" w:rsidRPr="00ED279F" w14:paraId="6B7CD442"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788EA5D3" w14:textId="77777777" w:rsidR="005A023E" w:rsidRPr="00B433D4" w:rsidRDefault="005A023E">
            <w:pPr>
              <w:rPr>
                <w:rFonts w:ascii="Trebuchet MS" w:hAnsi="Trebuchet MS"/>
                <w:sz w:val="22"/>
                <w:szCs w:val="22"/>
              </w:rPr>
            </w:pPr>
            <w:r w:rsidRPr="00B433D4">
              <w:rPr>
                <w:rFonts w:ascii="Trebuchet MS" w:hAnsi="Trebuchet MS"/>
                <w:sz w:val="22"/>
                <w:szCs w:val="22"/>
              </w:rPr>
              <w:t>Temporary Security</w:t>
            </w:r>
          </w:p>
        </w:tc>
        <w:tc>
          <w:tcPr>
            <w:tcW w:w="1800" w:type="dxa"/>
            <w:tcBorders>
              <w:top w:val="single" w:sz="4" w:space="0" w:color="auto"/>
              <w:left w:val="single" w:sz="4" w:space="0" w:color="auto"/>
              <w:bottom w:val="single" w:sz="4" w:space="0" w:color="auto"/>
              <w:right w:val="single" w:sz="4" w:space="0" w:color="auto"/>
            </w:tcBorders>
          </w:tcPr>
          <w:p w14:paraId="137C848B"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F589C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8B2B956" w14:textId="77777777" w:rsidR="005A023E" w:rsidRPr="00B433D4" w:rsidRDefault="005A023E">
            <w:pPr>
              <w:rPr>
                <w:rFonts w:ascii="Trebuchet MS" w:hAnsi="Trebuchet MS"/>
                <w:sz w:val="22"/>
                <w:szCs w:val="22"/>
              </w:rPr>
            </w:pPr>
          </w:p>
        </w:tc>
      </w:tr>
      <w:tr w:rsidR="00ED279F" w:rsidRPr="00ED279F" w14:paraId="721979C1"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EE7D4C6" w14:textId="77777777" w:rsidR="005A023E" w:rsidRPr="00B433D4" w:rsidRDefault="005A023E">
            <w:pPr>
              <w:rPr>
                <w:rFonts w:ascii="Trebuchet MS" w:hAnsi="Trebuchet MS"/>
                <w:sz w:val="22"/>
                <w:szCs w:val="22"/>
              </w:rPr>
            </w:pPr>
            <w:r w:rsidRPr="00B433D4">
              <w:rPr>
                <w:rFonts w:ascii="Trebuchet MS" w:hAnsi="Trebuchet MS"/>
                <w:sz w:val="22"/>
                <w:szCs w:val="22"/>
              </w:rPr>
              <w:t>Other- describe</w:t>
            </w:r>
          </w:p>
        </w:tc>
        <w:tc>
          <w:tcPr>
            <w:tcW w:w="1800" w:type="dxa"/>
            <w:tcBorders>
              <w:top w:val="single" w:sz="4" w:space="0" w:color="auto"/>
              <w:left w:val="single" w:sz="4" w:space="0" w:color="auto"/>
              <w:bottom w:val="single" w:sz="4" w:space="0" w:color="auto"/>
              <w:right w:val="single" w:sz="4" w:space="0" w:color="auto"/>
            </w:tcBorders>
          </w:tcPr>
          <w:p w14:paraId="0EDA7FE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68AD4F"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DCD8FFC" w14:textId="77777777" w:rsidR="005A023E" w:rsidRPr="00B433D4" w:rsidRDefault="005A023E">
            <w:pPr>
              <w:rPr>
                <w:rFonts w:ascii="Trebuchet MS" w:hAnsi="Trebuchet MS"/>
                <w:sz w:val="22"/>
                <w:szCs w:val="22"/>
              </w:rPr>
            </w:pPr>
          </w:p>
        </w:tc>
      </w:tr>
      <w:tr w:rsidR="00ED279F" w:rsidRPr="00ED279F" w14:paraId="22B666EA"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5660DEB1"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D4C169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0CC84C"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46CF316" w14:textId="77777777" w:rsidR="005A023E" w:rsidRPr="00B433D4" w:rsidRDefault="005A023E">
            <w:pPr>
              <w:rPr>
                <w:rFonts w:ascii="Trebuchet MS" w:hAnsi="Trebuchet MS"/>
                <w:sz w:val="22"/>
                <w:szCs w:val="22"/>
              </w:rPr>
            </w:pPr>
          </w:p>
        </w:tc>
      </w:tr>
      <w:tr w:rsidR="00ED279F" w:rsidRPr="00ED279F" w14:paraId="2E627C97"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4A96E344"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99993C1"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C603BE"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E8A6571" w14:textId="77777777" w:rsidR="005A023E" w:rsidRPr="00B433D4" w:rsidRDefault="005A023E">
            <w:pPr>
              <w:rPr>
                <w:rFonts w:ascii="Trebuchet MS" w:hAnsi="Trebuchet MS"/>
                <w:sz w:val="22"/>
                <w:szCs w:val="22"/>
              </w:rPr>
            </w:pPr>
          </w:p>
        </w:tc>
      </w:tr>
      <w:tr w:rsidR="00ED279F" w:rsidRPr="00ED279F" w14:paraId="0B63A5B8"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13526CD9"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C2678F4"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FB045A"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1AE2D720" w14:textId="77777777" w:rsidR="005A023E" w:rsidRPr="00B433D4" w:rsidRDefault="005A023E">
            <w:pPr>
              <w:rPr>
                <w:rFonts w:ascii="Trebuchet MS" w:hAnsi="Trebuchet MS"/>
                <w:sz w:val="22"/>
                <w:szCs w:val="22"/>
              </w:rPr>
            </w:pPr>
          </w:p>
        </w:tc>
      </w:tr>
      <w:tr w:rsidR="00ED279F" w:rsidRPr="00ED279F" w14:paraId="3B533993"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8D93513" w14:textId="77777777" w:rsidR="005A023E" w:rsidRPr="00B433D4" w:rsidRDefault="005A023E">
            <w:pPr>
              <w:rPr>
                <w:rFonts w:ascii="Trebuchet MS" w:hAnsi="Trebuchet MS"/>
                <w:sz w:val="22"/>
                <w:szCs w:val="22"/>
              </w:rPr>
            </w:pPr>
            <w:r w:rsidRPr="00B433D4">
              <w:rPr>
                <w:rFonts w:ascii="Trebuchet MS" w:hAnsi="Trebuchet MS"/>
                <w:sz w:val="22"/>
                <w:szCs w:val="22"/>
              </w:rPr>
              <w:t>Subtotal</w:t>
            </w:r>
          </w:p>
        </w:tc>
        <w:tc>
          <w:tcPr>
            <w:tcW w:w="1800" w:type="dxa"/>
            <w:tcBorders>
              <w:top w:val="single" w:sz="4" w:space="0" w:color="auto"/>
              <w:left w:val="single" w:sz="4" w:space="0" w:color="auto"/>
              <w:bottom w:val="single" w:sz="4" w:space="0" w:color="auto"/>
              <w:right w:val="single" w:sz="4" w:space="0" w:color="auto"/>
            </w:tcBorders>
          </w:tcPr>
          <w:p w14:paraId="0FD5DA5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18" w:space="0" w:color="auto"/>
            </w:tcBorders>
          </w:tcPr>
          <w:p w14:paraId="1A261D8A" w14:textId="77777777" w:rsidR="005A023E" w:rsidRPr="00B433D4" w:rsidRDefault="005A023E">
            <w:pPr>
              <w:rPr>
                <w:rFonts w:ascii="Trebuchet MS" w:hAnsi="Trebuchet MS"/>
                <w:sz w:val="22"/>
                <w:szCs w:val="22"/>
              </w:rPr>
            </w:pPr>
          </w:p>
        </w:tc>
        <w:tc>
          <w:tcPr>
            <w:tcW w:w="1530" w:type="dxa"/>
            <w:tcBorders>
              <w:top w:val="single" w:sz="18" w:space="0" w:color="auto"/>
              <w:left w:val="single" w:sz="18" w:space="0" w:color="auto"/>
              <w:bottom w:val="single" w:sz="18" w:space="0" w:color="auto"/>
              <w:right w:val="single" w:sz="18" w:space="0" w:color="auto"/>
            </w:tcBorders>
            <w:hideMark/>
          </w:tcPr>
          <w:p w14:paraId="4347FA1E" w14:textId="77777777" w:rsidR="005A023E" w:rsidRPr="00B433D4" w:rsidRDefault="005A023E">
            <w:pPr>
              <w:rPr>
                <w:rFonts w:ascii="Trebuchet MS" w:hAnsi="Trebuchet MS"/>
                <w:sz w:val="22"/>
                <w:szCs w:val="22"/>
              </w:rPr>
            </w:pPr>
            <w:r w:rsidRPr="00B433D4">
              <w:rPr>
                <w:rFonts w:ascii="Trebuchet MS" w:hAnsi="Trebuchet MS"/>
                <w:sz w:val="22"/>
                <w:szCs w:val="22"/>
              </w:rPr>
              <w:t>$</w:t>
            </w:r>
          </w:p>
        </w:tc>
      </w:tr>
      <w:tr w:rsidR="00ED279F" w:rsidRPr="00ED279F" w14:paraId="68BD89BF"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2D48CBB" w14:textId="77777777" w:rsidR="005A023E" w:rsidRPr="00B433D4" w:rsidRDefault="005A023E">
            <w:pPr>
              <w:rPr>
                <w:rFonts w:ascii="Trebuchet MS" w:hAnsi="Trebuchet MS"/>
                <w:b/>
                <w:sz w:val="22"/>
                <w:szCs w:val="22"/>
              </w:rPr>
            </w:pPr>
            <w:r w:rsidRPr="00B433D4">
              <w:rPr>
                <w:rFonts w:ascii="Trebuchet MS" w:hAnsi="Trebuchet MS"/>
                <w:b/>
                <w:sz w:val="22"/>
                <w:szCs w:val="22"/>
              </w:rPr>
              <w:t>Clean-up</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2F278A9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AFDC172" w14:textId="77777777" w:rsidR="005A023E" w:rsidRPr="00B433D4" w:rsidRDefault="005A023E">
            <w:pPr>
              <w:rPr>
                <w:rFonts w:ascii="Trebuchet MS" w:hAnsi="Trebuchet MS"/>
                <w:sz w:val="22"/>
                <w:szCs w:val="22"/>
              </w:rPr>
            </w:pPr>
          </w:p>
        </w:tc>
        <w:tc>
          <w:tcPr>
            <w:tcW w:w="1530" w:type="dxa"/>
            <w:tcBorders>
              <w:top w:val="single" w:sz="18" w:space="0" w:color="auto"/>
              <w:left w:val="single" w:sz="4" w:space="0" w:color="auto"/>
              <w:bottom w:val="single" w:sz="4" w:space="0" w:color="auto"/>
              <w:right w:val="single" w:sz="4" w:space="0" w:color="auto"/>
            </w:tcBorders>
            <w:shd w:val="clear" w:color="auto" w:fill="D9D9D9"/>
          </w:tcPr>
          <w:p w14:paraId="13F2E811" w14:textId="77777777" w:rsidR="005A023E" w:rsidRPr="00B433D4" w:rsidRDefault="005A023E">
            <w:pPr>
              <w:rPr>
                <w:rFonts w:ascii="Trebuchet MS" w:hAnsi="Trebuchet MS"/>
                <w:sz w:val="22"/>
                <w:szCs w:val="22"/>
              </w:rPr>
            </w:pPr>
          </w:p>
        </w:tc>
      </w:tr>
      <w:tr w:rsidR="00ED279F" w:rsidRPr="00ED279F" w14:paraId="0A228012"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4A5A5FB8" w14:textId="77777777" w:rsidR="005A023E" w:rsidRPr="00B433D4" w:rsidRDefault="005A023E">
            <w:pPr>
              <w:rPr>
                <w:rFonts w:ascii="Trebuchet MS" w:hAnsi="Trebuchet MS"/>
                <w:sz w:val="22"/>
                <w:szCs w:val="22"/>
              </w:rPr>
            </w:pPr>
            <w:r w:rsidRPr="00B433D4">
              <w:rPr>
                <w:rFonts w:ascii="Trebuchet MS" w:hAnsi="Trebuchet MS"/>
                <w:sz w:val="22"/>
                <w:szCs w:val="22"/>
              </w:rPr>
              <w:t>Daily/Continuous clean up</w:t>
            </w:r>
          </w:p>
        </w:tc>
        <w:tc>
          <w:tcPr>
            <w:tcW w:w="1800" w:type="dxa"/>
            <w:tcBorders>
              <w:top w:val="single" w:sz="4" w:space="0" w:color="auto"/>
              <w:left w:val="single" w:sz="4" w:space="0" w:color="auto"/>
              <w:bottom w:val="single" w:sz="4" w:space="0" w:color="auto"/>
              <w:right w:val="single" w:sz="4" w:space="0" w:color="auto"/>
            </w:tcBorders>
          </w:tcPr>
          <w:p w14:paraId="0816EEF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D91F89"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E9BCD5F" w14:textId="77777777" w:rsidR="005A023E" w:rsidRPr="00B433D4" w:rsidRDefault="005A023E">
            <w:pPr>
              <w:rPr>
                <w:rFonts w:ascii="Trebuchet MS" w:hAnsi="Trebuchet MS"/>
                <w:sz w:val="22"/>
                <w:szCs w:val="22"/>
              </w:rPr>
            </w:pPr>
          </w:p>
        </w:tc>
      </w:tr>
      <w:tr w:rsidR="00ED279F" w:rsidRPr="00ED279F" w14:paraId="384F726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897DBBF" w14:textId="77777777" w:rsidR="005A023E" w:rsidRPr="00B433D4" w:rsidRDefault="005A023E">
            <w:pPr>
              <w:rPr>
                <w:rFonts w:ascii="Trebuchet MS" w:hAnsi="Trebuchet MS"/>
                <w:sz w:val="22"/>
                <w:szCs w:val="22"/>
              </w:rPr>
            </w:pPr>
            <w:r w:rsidRPr="00B433D4">
              <w:rPr>
                <w:rFonts w:ascii="Trebuchet MS" w:hAnsi="Trebuchet MS"/>
                <w:sz w:val="22"/>
                <w:szCs w:val="22"/>
              </w:rPr>
              <w:t>Pre-Occupancy clean up (final)</w:t>
            </w:r>
          </w:p>
        </w:tc>
        <w:tc>
          <w:tcPr>
            <w:tcW w:w="1800" w:type="dxa"/>
            <w:tcBorders>
              <w:top w:val="single" w:sz="4" w:space="0" w:color="auto"/>
              <w:left w:val="single" w:sz="4" w:space="0" w:color="auto"/>
              <w:bottom w:val="single" w:sz="4" w:space="0" w:color="auto"/>
              <w:right w:val="single" w:sz="4" w:space="0" w:color="auto"/>
            </w:tcBorders>
          </w:tcPr>
          <w:p w14:paraId="24D62AD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366EFE"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E4CEDE7" w14:textId="77777777" w:rsidR="005A023E" w:rsidRPr="00B433D4" w:rsidRDefault="005A023E">
            <w:pPr>
              <w:rPr>
                <w:rFonts w:ascii="Trebuchet MS" w:hAnsi="Trebuchet MS"/>
                <w:sz w:val="22"/>
                <w:szCs w:val="22"/>
              </w:rPr>
            </w:pPr>
          </w:p>
        </w:tc>
      </w:tr>
      <w:tr w:rsidR="00ED279F" w:rsidRPr="00ED279F" w14:paraId="09679780"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5AE50886" w14:textId="77777777" w:rsidR="005A023E" w:rsidRPr="00B433D4" w:rsidRDefault="005A023E">
            <w:pPr>
              <w:rPr>
                <w:rFonts w:ascii="Trebuchet MS" w:hAnsi="Trebuchet MS"/>
                <w:sz w:val="22"/>
                <w:szCs w:val="22"/>
              </w:rPr>
            </w:pPr>
            <w:r w:rsidRPr="00B433D4">
              <w:rPr>
                <w:rFonts w:ascii="Trebuchet MS" w:hAnsi="Trebuchet MS"/>
                <w:sz w:val="22"/>
                <w:szCs w:val="22"/>
              </w:rPr>
              <w:t>Disposal, Garbage Bins &amp; Dump fees</w:t>
            </w:r>
          </w:p>
        </w:tc>
        <w:tc>
          <w:tcPr>
            <w:tcW w:w="1800" w:type="dxa"/>
            <w:tcBorders>
              <w:top w:val="single" w:sz="4" w:space="0" w:color="auto"/>
              <w:left w:val="single" w:sz="4" w:space="0" w:color="auto"/>
              <w:bottom w:val="single" w:sz="4" w:space="0" w:color="auto"/>
              <w:right w:val="single" w:sz="4" w:space="0" w:color="auto"/>
            </w:tcBorders>
          </w:tcPr>
          <w:p w14:paraId="1F84E97A"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FDBD45"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952D2A3" w14:textId="77777777" w:rsidR="005A023E" w:rsidRPr="00B433D4" w:rsidRDefault="005A023E">
            <w:pPr>
              <w:rPr>
                <w:rFonts w:ascii="Trebuchet MS" w:hAnsi="Trebuchet MS"/>
                <w:sz w:val="22"/>
                <w:szCs w:val="22"/>
              </w:rPr>
            </w:pPr>
          </w:p>
        </w:tc>
      </w:tr>
      <w:tr w:rsidR="00ED279F" w:rsidRPr="00ED279F" w14:paraId="18A200EC"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662BCCA2" w14:textId="77777777" w:rsidR="005A023E" w:rsidRPr="00B433D4" w:rsidRDefault="005A023E">
            <w:pPr>
              <w:rPr>
                <w:rFonts w:ascii="Trebuchet MS" w:hAnsi="Trebuchet MS"/>
                <w:sz w:val="22"/>
                <w:szCs w:val="22"/>
              </w:rPr>
            </w:pPr>
            <w:r w:rsidRPr="00B433D4">
              <w:rPr>
                <w:rFonts w:ascii="Trebuchet MS" w:hAnsi="Trebuchet MS"/>
                <w:sz w:val="22"/>
                <w:szCs w:val="22"/>
              </w:rPr>
              <w:t>Post Move Paint Touch-Ups</w:t>
            </w:r>
          </w:p>
        </w:tc>
        <w:tc>
          <w:tcPr>
            <w:tcW w:w="1800" w:type="dxa"/>
            <w:tcBorders>
              <w:top w:val="single" w:sz="4" w:space="0" w:color="auto"/>
              <w:left w:val="single" w:sz="4" w:space="0" w:color="auto"/>
              <w:bottom w:val="single" w:sz="4" w:space="0" w:color="auto"/>
              <w:right w:val="single" w:sz="4" w:space="0" w:color="auto"/>
            </w:tcBorders>
          </w:tcPr>
          <w:p w14:paraId="3956597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0B2F250"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06B6DD" w14:textId="77777777" w:rsidR="005A023E" w:rsidRPr="00B433D4" w:rsidRDefault="005A023E">
            <w:pPr>
              <w:rPr>
                <w:rFonts w:ascii="Trebuchet MS" w:hAnsi="Trebuchet MS"/>
                <w:sz w:val="22"/>
                <w:szCs w:val="22"/>
              </w:rPr>
            </w:pPr>
          </w:p>
        </w:tc>
      </w:tr>
      <w:tr w:rsidR="00ED279F" w:rsidRPr="00ED279F" w14:paraId="545DFA1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A0A1FE6" w14:textId="77777777" w:rsidR="005A023E" w:rsidRPr="00B433D4" w:rsidRDefault="005A023E">
            <w:pPr>
              <w:rPr>
                <w:rFonts w:ascii="Trebuchet MS" w:hAnsi="Trebuchet MS"/>
                <w:sz w:val="22"/>
                <w:szCs w:val="22"/>
              </w:rPr>
            </w:pPr>
            <w:r w:rsidRPr="00B433D4">
              <w:rPr>
                <w:rFonts w:ascii="Trebuchet MS" w:hAnsi="Trebuchet MS"/>
                <w:sz w:val="22"/>
                <w:szCs w:val="22"/>
              </w:rPr>
              <w:t>Other- describe</w:t>
            </w:r>
          </w:p>
        </w:tc>
        <w:tc>
          <w:tcPr>
            <w:tcW w:w="1800" w:type="dxa"/>
            <w:tcBorders>
              <w:top w:val="single" w:sz="4" w:space="0" w:color="auto"/>
              <w:left w:val="single" w:sz="4" w:space="0" w:color="auto"/>
              <w:bottom w:val="single" w:sz="4" w:space="0" w:color="auto"/>
              <w:right w:val="single" w:sz="4" w:space="0" w:color="auto"/>
            </w:tcBorders>
          </w:tcPr>
          <w:p w14:paraId="11767CF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A400D9"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3C12965" w14:textId="77777777" w:rsidR="005A023E" w:rsidRPr="00B433D4" w:rsidRDefault="005A023E">
            <w:pPr>
              <w:rPr>
                <w:rFonts w:ascii="Trebuchet MS" w:hAnsi="Trebuchet MS"/>
                <w:sz w:val="22"/>
                <w:szCs w:val="22"/>
              </w:rPr>
            </w:pPr>
          </w:p>
        </w:tc>
      </w:tr>
      <w:tr w:rsidR="00ED279F" w:rsidRPr="00ED279F" w14:paraId="05FC309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3450C5BC"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9BE94AA"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5A0FA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D1767F6" w14:textId="77777777" w:rsidR="005A023E" w:rsidRPr="00B433D4" w:rsidRDefault="005A023E">
            <w:pPr>
              <w:rPr>
                <w:rFonts w:ascii="Trebuchet MS" w:hAnsi="Trebuchet MS"/>
                <w:sz w:val="22"/>
                <w:szCs w:val="22"/>
              </w:rPr>
            </w:pPr>
          </w:p>
        </w:tc>
      </w:tr>
      <w:tr w:rsidR="00ED279F" w:rsidRPr="00ED279F" w14:paraId="1942715A"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36E1042C"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169D45D"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404DF76"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49FD6618" w14:textId="77777777" w:rsidR="005A023E" w:rsidRPr="00B433D4" w:rsidRDefault="005A023E">
            <w:pPr>
              <w:rPr>
                <w:rFonts w:ascii="Trebuchet MS" w:hAnsi="Trebuchet MS"/>
                <w:sz w:val="22"/>
                <w:szCs w:val="22"/>
              </w:rPr>
            </w:pPr>
          </w:p>
        </w:tc>
      </w:tr>
      <w:tr w:rsidR="00ED279F" w:rsidRPr="00ED279F" w14:paraId="5D70EF62"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50339E0" w14:textId="77777777" w:rsidR="005A023E" w:rsidRPr="00B433D4" w:rsidRDefault="005A023E">
            <w:pPr>
              <w:rPr>
                <w:rFonts w:ascii="Trebuchet MS" w:hAnsi="Trebuchet MS"/>
                <w:sz w:val="22"/>
                <w:szCs w:val="22"/>
              </w:rPr>
            </w:pPr>
            <w:r w:rsidRPr="00B433D4">
              <w:rPr>
                <w:rFonts w:ascii="Trebuchet MS" w:hAnsi="Trebuchet MS"/>
                <w:sz w:val="22"/>
                <w:szCs w:val="22"/>
              </w:rPr>
              <w:t>Subtotal</w:t>
            </w:r>
          </w:p>
        </w:tc>
        <w:tc>
          <w:tcPr>
            <w:tcW w:w="1800" w:type="dxa"/>
            <w:tcBorders>
              <w:top w:val="single" w:sz="4" w:space="0" w:color="auto"/>
              <w:left w:val="single" w:sz="4" w:space="0" w:color="auto"/>
              <w:bottom w:val="single" w:sz="4" w:space="0" w:color="auto"/>
              <w:right w:val="single" w:sz="4" w:space="0" w:color="auto"/>
            </w:tcBorders>
          </w:tcPr>
          <w:p w14:paraId="07D0185A"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18" w:space="0" w:color="auto"/>
            </w:tcBorders>
          </w:tcPr>
          <w:p w14:paraId="5542DD3B" w14:textId="77777777" w:rsidR="005A023E" w:rsidRPr="00B433D4" w:rsidRDefault="005A023E">
            <w:pPr>
              <w:rPr>
                <w:rFonts w:ascii="Trebuchet MS" w:hAnsi="Trebuchet MS"/>
                <w:sz w:val="22"/>
                <w:szCs w:val="22"/>
              </w:rPr>
            </w:pPr>
          </w:p>
        </w:tc>
        <w:tc>
          <w:tcPr>
            <w:tcW w:w="1530" w:type="dxa"/>
            <w:tcBorders>
              <w:top w:val="single" w:sz="18" w:space="0" w:color="auto"/>
              <w:left w:val="single" w:sz="18" w:space="0" w:color="auto"/>
              <w:bottom w:val="single" w:sz="18" w:space="0" w:color="auto"/>
              <w:right w:val="single" w:sz="18" w:space="0" w:color="auto"/>
            </w:tcBorders>
            <w:hideMark/>
          </w:tcPr>
          <w:p w14:paraId="012E048B" w14:textId="77777777" w:rsidR="005A023E" w:rsidRPr="00B433D4" w:rsidRDefault="005A023E">
            <w:pPr>
              <w:rPr>
                <w:rFonts w:ascii="Trebuchet MS" w:hAnsi="Trebuchet MS"/>
                <w:sz w:val="22"/>
                <w:szCs w:val="22"/>
              </w:rPr>
            </w:pPr>
            <w:r w:rsidRPr="00B433D4">
              <w:rPr>
                <w:rFonts w:ascii="Trebuchet MS" w:hAnsi="Trebuchet MS"/>
                <w:sz w:val="22"/>
                <w:szCs w:val="22"/>
              </w:rPr>
              <w:t>$</w:t>
            </w:r>
          </w:p>
        </w:tc>
      </w:tr>
      <w:tr w:rsidR="00ED279F" w:rsidRPr="00ED279F" w14:paraId="49BE1D44"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09C66DB" w14:textId="77777777" w:rsidR="005A023E" w:rsidRPr="00B433D4" w:rsidRDefault="005A023E">
            <w:pPr>
              <w:rPr>
                <w:rFonts w:ascii="Trebuchet MS" w:hAnsi="Trebuchet MS"/>
                <w:b/>
                <w:sz w:val="22"/>
                <w:szCs w:val="22"/>
              </w:rPr>
            </w:pPr>
            <w:r w:rsidRPr="00B433D4">
              <w:rPr>
                <w:rFonts w:ascii="Trebuchet MS" w:hAnsi="Trebuchet MS"/>
                <w:b/>
                <w:sz w:val="22"/>
                <w:szCs w:val="22"/>
              </w:rPr>
              <w:t>Fees and Services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B22C63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201AD99D" w14:textId="77777777" w:rsidR="005A023E" w:rsidRPr="00B433D4" w:rsidRDefault="005A023E">
            <w:pPr>
              <w:rPr>
                <w:rFonts w:ascii="Trebuchet MS" w:hAnsi="Trebuchet MS"/>
                <w:sz w:val="22"/>
                <w:szCs w:val="22"/>
              </w:rPr>
            </w:pPr>
          </w:p>
        </w:tc>
        <w:tc>
          <w:tcPr>
            <w:tcW w:w="1530" w:type="dxa"/>
            <w:tcBorders>
              <w:top w:val="single" w:sz="18" w:space="0" w:color="auto"/>
              <w:left w:val="single" w:sz="4" w:space="0" w:color="auto"/>
              <w:bottom w:val="single" w:sz="4" w:space="0" w:color="auto"/>
              <w:right w:val="single" w:sz="4" w:space="0" w:color="auto"/>
            </w:tcBorders>
            <w:shd w:val="clear" w:color="auto" w:fill="D9D9D9"/>
          </w:tcPr>
          <w:p w14:paraId="411B2743" w14:textId="77777777" w:rsidR="005A023E" w:rsidRPr="00B433D4" w:rsidRDefault="005A023E">
            <w:pPr>
              <w:rPr>
                <w:rFonts w:ascii="Trebuchet MS" w:hAnsi="Trebuchet MS"/>
                <w:sz w:val="22"/>
                <w:szCs w:val="22"/>
              </w:rPr>
            </w:pPr>
          </w:p>
        </w:tc>
      </w:tr>
      <w:tr w:rsidR="00ED279F" w:rsidRPr="00ED279F" w14:paraId="5FD2ED00"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D759112" w14:textId="77777777" w:rsidR="005A023E" w:rsidRPr="00B433D4" w:rsidRDefault="005A023E">
            <w:pPr>
              <w:rPr>
                <w:rFonts w:ascii="Trebuchet MS" w:hAnsi="Trebuchet MS"/>
                <w:sz w:val="22"/>
                <w:szCs w:val="22"/>
              </w:rPr>
            </w:pPr>
            <w:r w:rsidRPr="00B433D4">
              <w:rPr>
                <w:rFonts w:ascii="Trebuchet MS" w:hAnsi="Trebuchet MS"/>
                <w:sz w:val="22"/>
                <w:szCs w:val="22"/>
              </w:rPr>
              <w:t>Insurance</w:t>
            </w:r>
          </w:p>
        </w:tc>
        <w:tc>
          <w:tcPr>
            <w:tcW w:w="1800" w:type="dxa"/>
            <w:tcBorders>
              <w:top w:val="single" w:sz="4" w:space="0" w:color="auto"/>
              <w:left w:val="single" w:sz="4" w:space="0" w:color="auto"/>
              <w:bottom w:val="single" w:sz="4" w:space="0" w:color="auto"/>
              <w:right w:val="single" w:sz="4" w:space="0" w:color="auto"/>
            </w:tcBorders>
          </w:tcPr>
          <w:p w14:paraId="424B3170"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9B45D9E"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7785E9F" w14:textId="77777777" w:rsidR="005A023E" w:rsidRPr="00B433D4" w:rsidRDefault="005A023E">
            <w:pPr>
              <w:rPr>
                <w:rFonts w:ascii="Trebuchet MS" w:hAnsi="Trebuchet MS"/>
                <w:sz w:val="22"/>
                <w:szCs w:val="22"/>
              </w:rPr>
            </w:pPr>
          </w:p>
        </w:tc>
      </w:tr>
      <w:tr w:rsidR="00ED279F" w:rsidRPr="00ED279F" w14:paraId="40473A9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39DB00ED" w14:textId="77777777" w:rsidR="005A023E" w:rsidRPr="00B433D4" w:rsidRDefault="005A023E">
            <w:pPr>
              <w:rPr>
                <w:rFonts w:ascii="Trebuchet MS" w:hAnsi="Trebuchet MS"/>
                <w:sz w:val="22"/>
                <w:szCs w:val="22"/>
              </w:rPr>
            </w:pPr>
            <w:r w:rsidRPr="00B433D4">
              <w:rPr>
                <w:rFonts w:ascii="Trebuchet MS" w:hAnsi="Trebuchet MS"/>
                <w:sz w:val="22"/>
                <w:szCs w:val="22"/>
              </w:rPr>
              <w:t>50% Performance Bond</w:t>
            </w:r>
          </w:p>
        </w:tc>
        <w:tc>
          <w:tcPr>
            <w:tcW w:w="1800" w:type="dxa"/>
            <w:tcBorders>
              <w:top w:val="single" w:sz="4" w:space="0" w:color="auto"/>
              <w:left w:val="single" w:sz="4" w:space="0" w:color="auto"/>
              <w:bottom w:val="single" w:sz="4" w:space="0" w:color="auto"/>
              <w:right w:val="single" w:sz="4" w:space="0" w:color="auto"/>
            </w:tcBorders>
          </w:tcPr>
          <w:p w14:paraId="21BF5B77"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24B621"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6BD7EC" w14:textId="77777777" w:rsidR="005A023E" w:rsidRPr="00B433D4" w:rsidRDefault="005A023E">
            <w:pPr>
              <w:rPr>
                <w:rFonts w:ascii="Trebuchet MS" w:hAnsi="Trebuchet MS"/>
                <w:sz w:val="22"/>
                <w:szCs w:val="22"/>
              </w:rPr>
            </w:pPr>
          </w:p>
        </w:tc>
      </w:tr>
      <w:tr w:rsidR="00ED279F" w:rsidRPr="00ED279F" w14:paraId="331DB90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79FCC76" w14:textId="77777777" w:rsidR="005A023E" w:rsidRPr="00B433D4" w:rsidRDefault="005A023E">
            <w:pPr>
              <w:rPr>
                <w:rFonts w:ascii="Trebuchet MS" w:hAnsi="Trebuchet MS"/>
                <w:sz w:val="22"/>
                <w:szCs w:val="22"/>
              </w:rPr>
            </w:pPr>
            <w:r w:rsidRPr="00B433D4">
              <w:rPr>
                <w:rFonts w:ascii="Trebuchet MS" w:hAnsi="Trebuchet MS"/>
                <w:sz w:val="22"/>
                <w:szCs w:val="22"/>
              </w:rPr>
              <w:t xml:space="preserve">50% </w:t>
            </w:r>
            <w:proofErr w:type="spellStart"/>
            <w:r w:rsidRPr="00B433D4">
              <w:rPr>
                <w:rFonts w:ascii="Trebuchet MS" w:hAnsi="Trebuchet MS"/>
                <w:sz w:val="22"/>
                <w:szCs w:val="22"/>
              </w:rPr>
              <w:t>Labour</w:t>
            </w:r>
            <w:proofErr w:type="spellEnd"/>
            <w:r w:rsidRPr="00B433D4">
              <w:rPr>
                <w:rFonts w:ascii="Trebuchet MS" w:hAnsi="Trebuchet MS"/>
                <w:sz w:val="22"/>
                <w:szCs w:val="22"/>
              </w:rPr>
              <w:t xml:space="preserve"> and Materials Bond</w:t>
            </w:r>
          </w:p>
        </w:tc>
        <w:tc>
          <w:tcPr>
            <w:tcW w:w="1800" w:type="dxa"/>
            <w:tcBorders>
              <w:top w:val="single" w:sz="4" w:space="0" w:color="auto"/>
              <w:left w:val="single" w:sz="4" w:space="0" w:color="auto"/>
              <w:bottom w:val="single" w:sz="4" w:space="0" w:color="auto"/>
              <w:right w:val="single" w:sz="4" w:space="0" w:color="auto"/>
            </w:tcBorders>
          </w:tcPr>
          <w:p w14:paraId="18738C48"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D96F97"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79AA7A1" w14:textId="77777777" w:rsidR="005A023E" w:rsidRPr="00B433D4" w:rsidRDefault="005A023E">
            <w:pPr>
              <w:rPr>
                <w:rFonts w:ascii="Trebuchet MS" w:hAnsi="Trebuchet MS"/>
                <w:sz w:val="22"/>
                <w:szCs w:val="22"/>
              </w:rPr>
            </w:pPr>
          </w:p>
        </w:tc>
      </w:tr>
      <w:tr w:rsidR="00ED279F" w:rsidRPr="00ED279F" w14:paraId="095E702B"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1650572D" w14:textId="77777777" w:rsidR="005A023E" w:rsidRPr="00B433D4" w:rsidRDefault="005A023E">
            <w:pPr>
              <w:rPr>
                <w:rFonts w:ascii="Trebuchet MS" w:hAnsi="Trebuchet MS"/>
                <w:sz w:val="22"/>
                <w:szCs w:val="22"/>
              </w:rPr>
            </w:pPr>
            <w:r w:rsidRPr="00B433D4">
              <w:rPr>
                <w:rFonts w:ascii="Trebuchet MS" w:hAnsi="Trebuchet MS"/>
                <w:sz w:val="22"/>
                <w:szCs w:val="22"/>
              </w:rPr>
              <w:t>Building Permit Fees</w:t>
            </w:r>
          </w:p>
        </w:tc>
        <w:tc>
          <w:tcPr>
            <w:tcW w:w="1800" w:type="dxa"/>
            <w:tcBorders>
              <w:top w:val="single" w:sz="4" w:space="0" w:color="auto"/>
              <w:left w:val="single" w:sz="4" w:space="0" w:color="auto"/>
              <w:bottom w:val="single" w:sz="4" w:space="0" w:color="auto"/>
              <w:right w:val="single" w:sz="4" w:space="0" w:color="auto"/>
            </w:tcBorders>
          </w:tcPr>
          <w:p w14:paraId="232D2913"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68D7B92"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CCA5652" w14:textId="77777777" w:rsidR="005A023E" w:rsidRPr="00B433D4" w:rsidRDefault="005A023E">
            <w:pPr>
              <w:rPr>
                <w:rFonts w:ascii="Trebuchet MS" w:hAnsi="Trebuchet MS"/>
                <w:sz w:val="22"/>
                <w:szCs w:val="22"/>
              </w:rPr>
            </w:pPr>
          </w:p>
        </w:tc>
      </w:tr>
      <w:tr w:rsidR="00ED279F" w:rsidRPr="00ED279F" w14:paraId="736106A5"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0701D613" w14:textId="77777777" w:rsidR="005A023E" w:rsidRPr="00B433D4" w:rsidRDefault="005A023E">
            <w:pPr>
              <w:rPr>
                <w:rFonts w:ascii="Trebuchet MS" w:hAnsi="Trebuchet MS"/>
                <w:sz w:val="22"/>
                <w:szCs w:val="22"/>
              </w:rPr>
            </w:pPr>
            <w:r w:rsidRPr="00B433D4">
              <w:rPr>
                <w:rFonts w:ascii="Trebuchet MS" w:hAnsi="Trebuchet MS"/>
                <w:sz w:val="22"/>
                <w:szCs w:val="22"/>
              </w:rPr>
              <w:t>Other - describe</w:t>
            </w:r>
          </w:p>
        </w:tc>
        <w:tc>
          <w:tcPr>
            <w:tcW w:w="1800" w:type="dxa"/>
            <w:tcBorders>
              <w:top w:val="single" w:sz="4" w:space="0" w:color="auto"/>
              <w:left w:val="single" w:sz="4" w:space="0" w:color="auto"/>
              <w:bottom w:val="single" w:sz="4" w:space="0" w:color="auto"/>
              <w:right w:val="single" w:sz="4" w:space="0" w:color="auto"/>
            </w:tcBorders>
          </w:tcPr>
          <w:p w14:paraId="6C7E5012"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D2B315"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22CFFDF" w14:textId="77777777" w:rsidR="005A023E" w:rsidRPr="00B433D4" w:rsidRDefault="005A023E">
            <w:pPr>
              <w:rPr>
                <w:rFonts w:ascii="Trebuchet MS" w:hAnsi="Trebuchet MS"/>
                <w:sz w:val="22"/>
                <w:szCs w:val="22"/>
              </w:rPr>
            </w:pPr>
          </w:p>
        </w:tc>
      </w:tr>
      <w:tr w:rsidR="00ED279F" w:rsidRPr="00ED279F" w14:paraId="7642D676"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6C48D2B6"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0C88A2D"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69B623"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A7D5C18" w14:textId="77777777" w:rsidR="005A023E" w:rsidRPr="00B433D4" w:rsidRDefault="005A023E">
            <w:pPr>
              <w:rPr>
                <w:rFonts w:ascii="Trebuchet MS" w:hAnsi="Trebuchet MS"/>
                <w:sz w:val="22"/>
                <w:szCs w:val="22"/>
              </w:rPr>
            </w:pPr>
          </w:p>
        </w:tc>
      </w:tr>
      <w:tr w:rsidR="00ED279F" w:rsidRPr="00ED279F" w14:paraId="72A1D3CA"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7D2A7396"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0A1321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0C3650"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68C623F" w14:textId="77777777" w:rsidR="005A023E" w:rsidRPr="00B433D4" w:rsidRDefault="005A023E">
            <w:pPr>
              <w:rPr>
                <w:rFonts w:ascii="Trebuchet MS" w:hAnsi="Trebuchet MS"/>
                <w:sz w:val="22"/>
                <w:szCs w:val="22"/>
              </w:rPr>
            </w:pPr>
          </w:p>
        </w:tc>
      </w:tr>
      <w:tr w:rsidR="00ED279F" w:rsidRPr="00ED279F" w14:paraId="275A3C59"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4546E278"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B6AF99F"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1F7356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3C8BF28" w14:textId="77777777" w:rsidR="005A023E" w:rsidRPr="00B433D4" w:rsidRDefault="005A023E">
            <w:pPr>
              <w:rPr>
                <w:rFonts w:ascii="Trebuchet MS" w:hAnsi="Trebuchet MS"/>
                <w:sz w:val="22"/>
                <w:szCs w:val="22"/>
              </w:rPr>
            </w:pPr>
          </w:p>
        </w:tc>
      </w:tr>
      <w:tr w:rsidR="00ED279F" w:rsidRPr="00ED279F" w14:paraId="364215BD"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tcPr>
          <w:p w14:paraId="4BC9DB80" w14:textId="77777777" w:rsidR="005A023E" w:rsidRPr="00B433D4" w:rsidRDefault="005A023E">
            <w:pPr>
              <w:rPr>
                <w:rFonts w:ascii="Trebuchet MS" w:hAnsi="Trebuchet MS"/>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9F6AE0C"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7FAF18" w14:textId="77777777" w:rsidR="005A023E" w:rsidRPr="00B433D4" w:rsidRDefault="005A023E">
            <w:pPr>
              <w:rPr>
                <w:rFonts w:ascii="Trebuchet MS" w:hAnsi="Trebuchet MS"/>
                <w:sz w:val="22"/>
                <w:szCs w:val="22"/>
              </w:rPr>
            </w:pPr>
          </w:p>
        </w:tc>
        <w:tc>
          <w:tcPr>
            <w:tcW w:w="1530" w:type="dxa"/>
            <w:tcBorders>
              <w:top w:val="single" w:sz="4" w:space="0" w:color="auto"/>
              <w:left w:val="single" w:sz="4" w:space="0" w:color="auto"/>
              <w:bottom w:val="single" w:sz="18" w:space="0" w:color="auto"/>
              <w:right w:val="single" w:sz="4" w:space="0" w:color="auto"/>
            </w:tcBorders>
          </w:tcPr>
          <w:p w14:paraId="686CF00D" w14:textId="77777777" w:rsidR="005A023E" w:rsidRPr="00B433D4" w:rsidRDefault="005A023E">
            <w:pPr>
              <w:rPr>
                <w:rFonts w:ascii="Trebuchet MS" w:hAnsi="Trebuchet MS"/>
                <w:sz w:val="22"/>
                <w:szCs w:val="22"/>
              </w:rPr>
            </w:pPr>
          </w:p>
        </w:tc>
      </w:tr>
      <w:tr w:rsidR="00ED279F" w:rsidRPr="00ED279F" w14:paraId="4E0456E1" w14:textId="77777777" w:rsidTr="00B433D4">
        <w:trPr>
          <w:trHeight w:val="288"/>
        </w:trPr>
        <w:tc>
          <w:tcPr>
            <w:tcW w:w="4410" w:type="dxa"/>
            <w:tcBorders>
              <w:top w:val="single" w:sz="4" w:space="0" w:color="auto"/>
              <w:left w:val="single" w:sz="4" w:space="0" w:color="auto"/>
              <w:bottom w:val="single" w:sz="4" w:space="0" w:color="auto"/>
              <w:right w:val="single" w:sz="4" w:space="0" w:color="auto"/>
            </w:tcBorders>
            <w:vAlign w:val="bottom"/>
            <w:hideMark/>
          </w:tcPr>
          <w:p w14:paraId="2048C688" w14:textId="77777777" w:rsidR="005A023E" w:rsidRPr="00B433D4" w:rsidRDefault="005A023E">
            <w:pPr>
              <w:rPr>
                <w:rFonts w:ascii="Trebuchet MS" w:hAnsi="Trebuchet MS"/>
                <w:sz w:val="22"/>
                <w:szCs w:val="22"/>
              </w:rPr>
            </w:pPr>
            <w:r w:rsidRPr="00B433D4">
              <w:rPr>
                <w:rFonts w:ascii="Trebuchet MS" w:hAnsi="Trebuchet MS"/>
                <w:sz w:val="22"/>
                <w:szCs w:val="22"/>
              </w:rPr>
              <w:t>Total General Conditions</w:t>
            </w:r>
          </w:p>
        </w:tc>
        <w:tc>
          <w:tcPr>
            <w:tcW w:w="1800" w:type="dxa"/>
            <w:tcBorders>
              <w:top w:val="single" w:sz="4" w:space="0" w:color="auto"/>
              <w:left w:val="single" w:sz="4" w:space="0" w:color="auto"/>
              <w:bottom w:val="single" w:sz="4" w:space="0" w:color="auto"/>
              <w:right w:val="single" w:sz="4" w:space="0" w:color="auto"/>
            </w:tcBorders>
          </w:tcPr>
          <w:p w14:paraId="22F52534" w14:textId="77777777" w:rsidR="005A023E" w:rsidRPr="00B433D4" w:rsidRDefault="005A023E">
            <w:pPr>
              <w:rPr>
                <w:rFonts w:ascii="Trebuchet MS" w:hAnsi="Trebuchet MS"/>
                <w:sz w:val="22"/>
                <w:szCs w:val="22"/>
              </w:rPr>
            </w:pPr>
          </w:p>
        </w:tc>
        <w:tc>
          <w:tcPr>
            <w:tcW w:w="1440" w:type="dxa"/>
            <w:tcBorders>
              <w:top w:val="single" w:sz="4" w:space="0" w:color="auto"/>
              <w:left w:val="single" w:sz="4" w:space="0" w:color="auto"/>
              <w:bottom w:val="single" w:sz="4" w:space="0" w:color="auto"/>
              <w:right w:val="single" w:sz="18" w:space="0" w:color="auto"/>
            </w:tcBorders>
          </w:tcPr>
          <w:p w14:paraId="31A0EE8B" w14:textId="77777777" w:rsidR="005A023E" w:rsidRPr="00B433D4" w:rsidRDefault="005A023E">
            <w:pPr>
              <w:rPr>
                <w:rFonts w:ascii="Trebuchet MS" w:hAnsi="Trebuchet MS"/>
                <w:sz w:val="22"/>
                <w:szCs w:val="22"/>
              </w:rPr>
            </w:pPr>
          </w:p>
        </w:tc>
        <w:tc>
          <w:tcPr>
            <w:tcW w:w="1530" w:type="dxa"/>
            <w:tcBorders>
              <w:top w:val="single" w:sz="18" w:space="0" w:color="auto"/>
              <w:left w:val="single" w:sz="18" w:space="0" w:color="auto"/>
              <w:bottom w:val="single" w:sz="18" w:space="0" w:color="auto"/>
              <w:right w:val="single" w:sz="18" w:space="0" w:color="auto"/>
            </w:tcBorders>
            <w:hideMark/>
          </w:tcPr>
          <w:p w14:paraId="05EC1C3F" w14:textId="77777777" w:rsidR="005A023E" w:rsidRPr="00B433D4" w:rsidRDefault="005A023E">
            <w:pPr>
              <w:rPr>
                <w:rFonts w:ascii="Trebuchet MS" w:hAnsi="Trebuchet MS"/>
                <w:sz w:val="22"/>
                <w:szCs w:val="22"/>
              </w:rPr>
            </w:pPr>
            <w:r w:rsidRPr="00B433D4">
              <w:rPr>
                <w:rFonts w:ascii="Trebuchet MS" w:hAnsi="Trebuchet MS"/>
                <w:sz w:val="22"/>
                <w:szCs w:val="22"/>
              </w:rPr>
              <w:t>$</w:t>
            </w:r>
          </w:p>
        </w:tc>
      </w:tr>
    </w:tbl>
    <w:p w14:paraId="1785E635" w14:textId="77777777" w:rsidR="005A023E" w:rsidRDefault="005A023E" w:rsidP="005A023E">
      <w:pPr>
        <w:rPr>
          <w:rFonts w:ascii="HOK Sans" w:hAnsi="HOK Sans"/>
          <w:sz w:val="20"/>
        </w:rPr>
      </w:pPr>
    </w:p>
    <w:p w14:paraId="7BEE7E81" w14:textId="77777777" w:rsidR="005A023E" w:rsidRDefault="005A023E" w:rsidP="005A023E">
      <w:pPr>
        <w:widowControl w:val="0"/>
        <w:tabs>
          <w:tab w:val="left" w:pos="720"/>
          <w:tab w:val="left" w:pos="1440"/>
          <w:tab w:val="left" w:pos="2160"/>
          <w:tab w:val="left" w:pos="2880"/>
          <w:tab w:val="left" w:pos="3600"/>
          <w:tab w:val="left" w:pos="3744"/>
          <w:tab w:val="left" w:pos="4320"/>
          <w:tab w:val="left" w:pos="5040"/>
          <w:tab w:val="left" w:pos="5760"/>
          <w:tab w:val="left" w:pos="6480"/>
          <w:tab w:val="left" w:pos="7200"/>
          <w:tab w:val="left" w:pos="7920"/>
          <w:tab w:val="left" w:pos="8064"/>
          <w:tab w:val="left" w:pos="8640"/>
        </w:tabs>
        <w:spacing w:line="360" w:lineRule="auto"/>
        <w:jc w:val="both"/>
        <w:rPr>
          <w:rFonts w:ascii="Arial" w:hAnsi="Arial" w:cs="Arial"/>
          <w:sz w:val="20"/>
        </w:rPr>
      </w:pPr>
    </w:p>
    <w:p w14:paraId="07781021" w14:textId="77777777" w:rsidR="005A023E" w:rsidRPr="00B433D4" w:rsidRDefault="005A023E" w:rsidP="005A023E">
      <w:pPr>
        <w:widowControl w:val="0"/>
        <w:tabs>
          <w:tab w:val="left" w:pos="720"/>
          <w:tab w:val="left" w:pos="1440"/>
          <w:tab w:val="left" w:pos="2160"/>
          <w:tab w:val="left" w:pos="2880"/>
          <w:tab w:val="left" w:pos="3600"/>
          <w:tab w:val="left" w:pos="3744"/>
          <w:tab w:val="left" w:pos="4320"/>
          <w:tab w:val="left" w:pos="5040"/>
          <w:tab w:val="left" w:pos="5760"/>
          <w:tab w:val="left" w:pos="6480"/>
          <w:tab w:val="left" w:pos="7200"/>
          <w:tab w:val="left" w:pos="7920"/>
          <w:tab w:val="left" w:pos="8064"/>
          <w:tab w:val="left" w:pos="8640"/>
        </w:tabs>
        <w:spacing w:line="360" w:lineRule="auto"/>
        <w:jc w:val="both"/>
        <w:rPr>
          <w:rFonts w:ascii="Trebuchet MS" w:hAnsi="Trebuchet MS" w:cs="Arial"/>
          <w:szCs w:val="24"/>
        </w:rPr>
      </w:pPr>
      <w:r w:rsidRPr="00B433D4">
        <w:rPr>
          <w:rFonts w:ascii="Trebuchet MS" w:hAnsi="Trebuchet MS" w:cs="Arial"/>
          <w:szCs w:val="24"/>
        </w:rPr>
        <w:t xml:space="preserve">I/We agree that changes to the Work, whether added or deleted, exclusive of Work covered by Unit Prices (which include overhead and profit), shall be based on actual cost of </w:t>
      </w:r>
      <w:proofErr w:type="spellStart"/>
      <w:r w:rsidRPr="00B433D4">
        <w:rPr>
          <w:rFonts w:ascii="Trebuchet MS" w:hAnsi="Trebuchet MS" w:cs="Arial"/>
          <w:szCs w:val="24"/>
        </w:rPr>
        <w:t>labour</w:t>
      </w:r>
      <w:proofErr w:type="spellEnd"/>
      <w:r w:rsidRPr="00B433D4">
        <w:rPr>
          <w:rFonts w:ascii="Trebuchet MS" w:hAnsi="Trebuchet MS" w:cs="Arial"/>
          <w:szCs w:val="24"/>
        </w:rPr>
        <w:t xml:space="preserve"> and material plus a total mark-up as follows: </w:t>
      </w:r>
    </w:p>
    <w:p w14:paraId="240F7FCE" w14:textId="77777777" w:rsidR="005A023E" w:rsidRPr="00B433D4" w:rsidRDefault="005A023E" w:rsidP="005A023E">
      <w:pPr>
        <w:widowControl w:val="0"/>
        <w:tabs>
          <w:tab w:val="left" w:pos="720"/>
          <w:tab w:val="left" w:pos="1440"/>
          <w:tab w:val="left" w:pos="2160"/>
          <w:tab w:val="left" w:pos="2880"/>
          <w:tab w:val="left" w:pos="3600"/>
          <w:tab w:val="left" w:pos="3744"/>
          <w:tab w:val="left" w:pos="4320"/>
          <w:tab w:val="left" w:pos="5040"/>
          <w:tab w:val="left" w:pos="5760"/>
          <w:tab w:val="left" w:pos="6480"/>
          <w:tab w:val="left" w:pos="7200"/>
          <w:tab w:val="left" w:pos="7920"/>
          <w:tab w:val="left" w:pos="8064"/>
          <w:tab w:val="left" w:pos="8640"/>
        </w:tabs>
        <w:spacing w:line="360" w:lineRule="auto"/>
        <w:jc w:val="both"/>
        <w:rPr>
          <w:rFonts w:ascii="Trebuchet MS" w:hAnsi="Trebuchet MS" w:cs="Arial"/>
          <w:szCs w:val="24"/>
          <w:lang w:val="en-GB"/>
        </w:rPr>
      </w:pPr>
      <w:r w:rsidRPr="00B433D4">
        <w:rPr>
          <w:rFonts w:ascii="Trebuchet MS" w:hAnsi="Trebuchet MS" w:cs="Arial"/>
          <w:szCs w:val="24"/>
          <w:lang w:val="en-GB"/>
        </w:rPr>
        <w:t>(a)</w:t>
      </w:r>
      <w:r w:rsidRPr="00B433D4">
        <w:rPr>
          <w:rFonts w:ascii="Trebuchet MS" w:hAnsi="Trebuchet MS" w:cs="Arial"/>
          <w:szCs w:val="24"/>
          <w:lang w:val="en-GB"/>
        </w:rPr>
        <w:tab/>
        <w:t>Work carried out by the Construction Manager’s own forces: _____% overhead and profit combined.</w:t>
      </w:r>
    </w:p>
    <w:p w14:paraId="01A6D60F" w14:textId="77777777" w:rsidR="005A023E" w:rsidRPr="00B433D4" w:rsidRDefault="005A023E" w:rsidP="005A023E">
      <w:pPr>
        <w:widowControl w:val="0"/>
        <w:tabs>
          <w:tab w:val="left" w:pos="720"/>
          <w:tab w:val="left" w:pos="1440"/>
          <w:tab w:val="left" w:pos="2160"/>
          <w:tab w:val="left" w:pos="2880"/>
          <w:tab w:val="left" w:pos="3600"/>
          <w:tab w:val="left" w:pos="3744"/>
          <w:tab w:val="left" w:pos="4320"/>
          <w:tab w:val="left" w:pos="5040"/>
          <w:tab w:val="left" w:pos="5760"/>
          <w:tab w:val="left" w:pos="6480"/>
          <w:tab w:val="left" w:pos="7200"/>
          <w:tab w:val="left" w:pos="7920"/>
          <w:tab w:val="left" w:pos="8064"/>
          <w:tab w:val="left" w:pos="8640"/>
        </w:tabs>
        <w:spacing w:line="360" w:lineRule="auto"/>
        <w:jc w:val="both"/>
        <w:rPr>
          <w:rFonts w:ascii="Trebuchet MS" w:hAnsi="Trebuchet MS" w:cs="Arial"/>
          <w:szCs w:val="24"/>
          <w:lang w:val="en-GB"/>
        </w:rPr>
      </w:pPr>
      <w:r w:rsidRPr="00B433D4">
        <w:rPr>
          <w:rFonts w:ascii="Trebuchet MS" w:hAnsi="Trebuchet MS" w:cs="Arial"/>
          <w:szCs w:val="24"/>
          <w:lang w:val="en-GB"/>
        </w:rPr>
        <w:t>(b)</w:t>
      </w:r>
      <w:r w:rsidRPr="00B433D4">
        <w:rPr>
          <w:rFonts w:ascii="Trebuchet MS" w:hAnsi="Trebuchet MS" w:cs="Arial"/>
          <w:szCs w:val="24"/>
          <w:lang w:val="en-GB"/>
        </w:rPr>
        <w:tab/>
        <w:t>Work carried out by the Subcontractor: _____% overhead and profit combined.</w:t>
      </w:r>
    </w:p>
    <w:p w14:paraId="786EB737" w14:textId="77777777" w:rsidR="005A023E" w:rsidRPr="00B433D4" w:rsidRDefault="005A023E" w:rsidP="005A023E">
      <w:pPr>
        <w:widowControl w:val="0"/>
        <w:tabs>
          <w:tab w:val="left" w:pos="720"/>
          <w:tab w:val="left" w:pos="1440"/>
          <w:tab w:val="left" w:pos="2160"/>
          <w:tab w:val="left" w:pos="2880"/>
          <w:tab w:val="left" w:pos="3600"/>
          <w:tab w:val="left" w:pos="3744"/>
          <w:tab w:val="left" w:pos="4320"/>
          <w:tab w:val="left" w:pos="5040"/>
          <w:tab w:val="left" w:pos="5760"/>
          <w:tab w:val="left" w:pos="6480"/>
          <w:tab w:val="left" w:pos="7200"/>
          <w:tab w:val="left" w:pos="7920"/>
          <w:tab w:val="left" w:pos="8064"/>
          <w:tab w:val="left" w:pos="8640"/>
        </w:tabs>
        <w:spacing w:line="360" w:lineRule="auto"/>
        <w:jc w:val="both"/>
        <w:rPr>
          <w:rFonts w:ascii="Trebuchet MS" w:hAnsi="Trebuchet MS" w:cs="Arial"/>
          <w:szCs w:val="24"/>
          <w:lang w:val="en-GB"/>
        </w:rPr>
      </w:pPr>
      <w:r w:rsidRPr="00B433D4">
        <w:rPr>
          <w:rFonts w:ascii="Trebuchet MS" w:hAnsi="Trebuchet MS" w:cs="Arial"/>
          <w:szCs w:val="24"/>
          <w:lang w:val="en-GB"/>
        </w:rPr>
        <w:t>(c)</w:t>
      </w:r>
      <w:r w:rsidRPr="00B433D4">
        <w:rPr>
          <w:rFonts w:ascii="Trebuchet MS" w:hAnsi="Trebuchet MS" w:cs="Arial"/>
          <w:szCs w:val="24"/>
          <w:lang w:val="en-GB"/>
        </w:rPr>
        <w:tab/>
        <w:t>Contractor’s mark-up on Subcontractors Work: ____% overhead and profit combined.</w:t>
      </w:r>
    </w:p>
    <w:p w14:paraId="4A77BAE8" w14:textId="77777777" w:rsidR="005A023E" w:rsidRDefault="005A023E" w:rsidP="005A023E">
      <w:pPr>
        <w:rPr>
          <w:rFonts w:ascii="HOK Sans" w:hAnsi="HOK Sans"/>
          <w:sz w:val="20"/>
        </w:rPr>
      </w:pPr>
    </w:p>
    <w:p w14:paraId="7B40EA2E" w14:textId="57AC565D" w:rsidR="00C636FB" w:rsidRPr="00A163DE" w:rsidRDefault="00C636FB" w:rsidP="004B66F2">
      <w:pPr>
        <w:jc w:val="both"/>
        <w:rPr>
          <w:rFonts w:ascii="Trebuchet MS" w:hAnsi="Trebuchet MS"/>
        </w:rPr>
      </w:pPr>
      <w:bookmarkStart w:id="15" w:name="_Toc137031147"/>
      <w:bookmarkStart w:id="16" w:name="_Toc137031274"/>
      <w:bookmarkStart w:id="17" w:name="_Toc137031148"/>
      <w:bookmarkStart w:id="18" w:name="_Toc137031275"/>
      <w:bookmarkEnd w:id="15"/>
      <w:bookmarkEnd w:id="16"/>
      <w:bookmarkEnd w:id="17"/>
      <w:bookmarkEnd w:id="18"/>
      <w:r w:rsidRPr="00A163DE">
        <w:rPr>
          <w:rFonts w:ascii="Trebuchet MS" w:hAnsi="Trebuchet MS"/>
        </w:rPr>
        <w:t xml:space="preserve">This </w:t>
      </w:r>
      <w:r w:rsidR="00D960F4" w:rsidRPr="00A163DE">
        <w:rPr>
          <w:rFonts w:ascii="Trebuchet MS" w:hAnsi="Trebuchet MS"/>
        </w:rPr>
        <w:t>Proponents</w:t>
      </w:r>
      <w:r w:rsidRPr="00A163DE">
        <w:rPr>
          <w:rFonts w:ascii="Trebuchet MS" w:hAnsi="Trebuchet MS"/>
        </w:rPr>
        <w:t xml:space="preserve"> Submission is made entirely in accordance with </w:t>
      </w:r>
      <w:r w:rsidR="00A85E27" w:rsidRPr="00A163DE">
        <w:rPr>
          <w:rFonts w:ascii="Trebuchet MS" w:hAnsi="Trebuchet MS" w:cs="Arial"/>
          <w:b/>
          <w:szCs w:val="24"/>
        </w:rPr>
        <w:t>RP</w:t>
      </w:r>
      <w:r w:rsidR="00247080" w:rsidRPr="00A163DE">
        <w:rPr>
          <w:rFonts w:ascii="Trebuchet MS" w:hAnsi="Trebuchet MS" w:cs="Arial"/>
          <w:b/>
          <w:szCs w:val="24"/>
        </w:rPr>
        <w:t>213</w:t>
      </w:r>
      <w:r w:rsidR="00A85E27" w:rsidRPr="00A163DE">
        <w:rPr>
          <w:rFonts w:ascii="Trebuchet MS" w:hAnsi="Trebuchet MS" w:cs="Arial"/>
          <w:b/>
          <w:szCs w:val="24"/>
        </w:rPr>
        <w:t>-201</w:t>
      </w:r>
      <w:r w:rsidR="00705725" w:rsidRPr="00A163DE">
        <w:rPr>
          <w:rFonts w:ascii="Trebuchet MS" w:hAnsi="Trebuchet MS" w:cs="Arial"/>
          <w:b/>
          <w:szCs w:val="24"/>
        </w:rPr>
        <w:t>7</w:t>
      </w:r>
      <w:r w:rsidR="00A85E27" w:rsidRPr="00A163DE">
        <w:rPr>
          <w:rFonts w:ascii="Trebuchet MS" w:hAnsi="Trebuchet MS" w:cs="Arial"/>
          <w:b/>
          <w:szCs w:val="24"/>
        </w:rPr>
        <w:t>-</w:t>
      </w:r>
      <w:r w:rsidR="004A1E6D" w:rsidRPr="00A163DE">
        <w:rPr>
          <w:rFonts w:ascii="Trebuchet MS" w:hAnsi="Trebuchet MS" w:cs="Arial"/>
          <w:b/>
          <w:szCs w:val="24"/>
        </w:rPr>
        <w:t>0</w:t>
      </w:r>
      <w:r w:rsidR="004A1E6D">
        <w:rPr>
          <w:rFonts w:ascii="Trebuchet MS" w:hAnsi="Trebuchet MS" w:cs="Arial"/>
          <w:b/>
          <w:szCs w:val="24"/>
        </w:rPr>
        <w:t>3</w:t>
      </w:r>
      <w:r w:rsidR="004A1E6D" w:rsidRPr="00A163DE">
        <w:rPr>
          <w:rFonts w:ascii="Trebuchet MS" w:hAnsi="Trebuchet MS" w:cs="Arial"/>
          <w:b/>
          <w:szCs w:val="24"/>
        </w:rPr>
        <w:t xml:space="preserve"> </w:t>
      </w:r>
      <w:r w:rsidRPr="00A163DE">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sidR="00D960F4" w:rsidRPr="00A163DE">
        <w:rPr>
          <w:rFonts w:ascii="Trebuchet MS" w:hAnsi="Trebuchet MS"/>
        </w:rPr>
        <w:t>Proponents</w:t>
      </w:r>
      <w:r w:rsidRPr="00A163DE">
        <w:rPr>
          <w:rFonts w:ascii="Trebuchet MS" w:hAnsi="Trebuchet MS"/>
        </w:rPr>
        <w:t>.</w:t>
      </w:r>
    </w:p>
    <w:p w14:paraId="0464DC5A" w14:textId="77777777" w:rsidR="00C636FB" w:rsidRPr="00A163DE" w:rsidRDefault="00C636FB" w:rsidP="00C636FB">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C636FB" w:rsidRPr="00A163DE" w14:paraId="655C09C2" w14:textId="77777777" w:rsidTr="002F2BA6">
        <w:trPr>
          <w:jc w:val="right"/>
        </w:trPr>
        <w:tc>
          <w:tcPr>
            <w:tcW w:w="4680" w:type="dxa"/>
            <w:tcBorders>
              <w:top w:val="single" w:sz="4" w:space="0" w:color="auto"/>
              <w:bottom w:val="nil"/>
              <w:right w:val="single" w:sz="6" w:space="0" w:color="auto"/>
            </w:tcBorders>
          </w:tcPr>
          <w:p w14:paraId="2C662311" w14:textId="77777777" w:rsidR="00C636FB" w:rsidRPr="00A163DE" w:rsidRDefault="00C636FB" w:rsidP="002F2BA6">
            <w:pPr>
              <w:keepNext/>
              <w:rPr>
                <w:rFonts w:ascii="Trebuchet MS" w:hAnsi="Trebuchet MS" w:cs="Arial"/>
              </w:rPr>
            </w:pPr>
            <w:r w:rsidRPr="00A163DE">
              <w:rPr>
                <w:rFonts w:ascii="Trebuchet MS" w:hAnsi="Trebuchet MS" w:cs="Arial"/>
              </w:rPr>
              <w:t>Signature of Proponent representative:</w:t>
            </w:r>
          </w:p>
        </w:tc>
      </w:tr>
      <w:tr w:rsidR="00C636FB" w:rsidRPr="00A163DE" w14:paraId="4B3C6535" w14:textId="77777777" w:rsidTr="002F2BA6">
        <w:trPr>
          <w:trHeight w:val="558"/>
          <w:jc w:val="right"/>
        </w:trPr>
        <w:tc>
          <w:tcPr>
            <w:tcW w:w="4680" w:type="dxa"/>
            <w:tcBorders>
              <w:top w:val="nil"/>
              <w:bottom w:val="single" w:sz="6" w:space="0" w:color="auto"/>
              <w:right w:val="single" w:sz="6" w:space="0" w:color="auto"/>
            </w:tcBorders>
          </w:tcPr>
          <w:p w14:paraId="16EF355D" w14:textId="77777777" w:rsidR="00C636FB" w:rsidRPr="00A163DE" w:rsidRDefault="00C636FB" w:rsidP="002F2BA6">
            <w:pPr>
              <w:keepNext/>
              <w:rPr>
                <w:rFonts w:ascii="Trebuchet MS" w:hAnsi="Trebuchet MS" w:cs="Arial"/>
              </w:rPr>
            </w:pPr>
          </w:p>
          <w:p w14:paraId="12546892" w14:textId="77777777" w:rsidR="00C636FB" w:rsidRPr="00A163DE" w:rsidRDefault="00C636FB" w:rsidP="002F2BA6">
            <w:pPr>
              <w:keepNext/>
              <w:rPr>
                <w:rFonts w:ascii="Trebuchet MS" w:hAnsi="Trebuchet MS" w:cs="Arial"/>
              </w:rPr>
            </w:pPr>
          </w:p>
        </w:tc>
      </w:tr>
      <w:tr w:rsidR="00C636FB" w:rsidRPr="00A163DE" w14:paraId="0AEA9FD6" w14:textId="77777777" w:rsidTr="002F2BA6">
        <w:trPr>
          <w:jc w:val="right"/>
        </w:trPr>
        <w:tc>
          <w:tcPr>
            <w:tcW w:w="4680" w:type="dxa"/>
            <w:tcBorders>
              <w:top w:val="single" w:sz="6" w:space="0" w:color="auto"/>
              <w:bottom w:val="nil"/>
            </w:tcBorders>
          </w:tcPr>
          <w:p w14:paraId="6703769F" w14:textId="77777777" w:rsidR="00C636FB" w:rsidRPr="00A163DE" w:rsidRDefault="00C636FB" w:rsidP="002F2BA6">
            <w:pPr>
              <w:rPr>
                <w:rFonts w:ascii="Trebuchet MS" w:hAnsi="Trebuchet MS" w:cs="Arial"/>
              </w:rPr>
            </w:pPr>
            <w:r w:rsidRPr="00A163DE">
              <w:rPr>
                <w:rFonts w:ascii="Trebuchet MS" w:hAnsi="Trebuchet MS" w:cs="Arial"/>
              </w:rPr>
              <w:t>Name and Title of Proponent representative:</w:t>
            </w:r>
          </w:p>
        </w:tc>
      </w:tr>
      <w:tr w:rsidR="00C636FB" w:rsidRPr="00A163DE" w14:paraId="09368945" w14:textId="77777777" w:rsidTr="002F2BA6">
        <w:trPr>
          <w:jc w:val="right"/>
        </w:trPr>
        <w:tc>
          <w:tcPr>
            <w:tcW w:w="4680" w:type="dxa"/>
            <w:tcBorders>
              <w:top w:val="nil"/>
              <w:bottom w:val="nil"/>
            </w:tcBorders>
          </w:tcPr>
          <w:p w14:paraId="660281B2" w14:textId="77777777" w:rsidR="00C636FB" w:rsidRPr="00A163DE" w:rsidRDefault="00C636FB" w:rsidP="002F2BA6">
            <w:pPr>
              <w:rPr>
                <w:rFonts w:ascii="Trebuchet MS" w:hAnsi="Trebuchet MS" w:cs="Arial"/>
              </w:rPr>
            </w:pPr>
          </w:p>
        </w:tc>
      </w:tr>
      <w:tr w:rsidR="00C636FB" w:rsidRPr="00A163DE" w14:paraId="15DE630E" w14:textId="77777777" w:rsidTr="002F2BA6">
        <w:trPr>
          <w:jc w:val="right"/>
        </w:trPr>
        <w:tc>
          <w:tcPr>
            <w:tcW w:w="4680" w:type="dxa"/>
            <w:tcBorders>
              <w:top w:val="nil"/>
              <w:bottom w:val="single" w:sz="6" w:space="0" w:color="auto"/>
            </w:tcBorders>
          </w:tcPr>
          <w:p w14:paraId="0C3CDC5C" w14:textId="77777777" w:rsidR="00C636FB" w:rsidRPr="00A163DE" w:rsidRDefault="00C636FB" w:rsidP="002F2BA6">
            <w:pPr>
              <w:rPr>
                <w:rFonts w:ascii="Trebuchet MS" w:hAnsi="Trebuchet MS" w:cs="Arial"/>
              </w:rPr>
            </w:pPr>
          </w:p>
        </w:tc>
      </w:tr>
      <w:tr w:rsidR="00C636FB" w:rsidRPr="00A163DE" w14:paraId="41CA8847" w14:textId="77777777" w:rsidTr="002F2BA6">
        <w:trPr>
          <w:trHeight w:val="378"/>
          <w:jc w:val="right"/>
        </w:trPr>
        <w:tc>
          <w:tcPr>
            <w:tcW w:w="4680" w:type="dxa"/>
            <w:tcBorders>
              <w:top w:val="single" w:sz="6" w:space="0" w:color="auto"/>
              <w:bottom w:val="nil"/>
            </w:tcBorders>
          </w:tcPr>
          <w:p w14:paraId="0F8ADB51" w14:textId="77777777" w:rsidR="00C636FB" w:rsidRPr="00A163DE" w:rsidRDefault="00C636FB" w:rsidP="002F2BA6">
            <w:pPr>
              <w:rPr>
                <w:rFonts w:ascii="Trebuchet MS" w:hAnsi="Trebuchet MS" w:cs="Arial"/>
              </w:rPr>
            </w:pPr>
            <w:r w:rsidRPr="00A163DE">
              <w:rPr>
                <w:rFonts w:ascii="Trebuchet MS" w:hAnsi="Trebuchet MS" w:cs="Arial"/>
              </w:rPr>
              <w:t>Date:</w:t>
            </w:r>
          </w:p>
          <w:p w14:paraId="5D0C73FD" w14:textId="77777777" w:rsidR="00C636FB" w:rsidRPr="00A163DE" w:rsidRDefault="00C636FB" w:rsidP="002F2BA6">
            <w:pPr>
              <w:rPr>
                <w:rFonts w:ascii="Trebuchet MS" w:hAnsi="Trebuchet MS" w:cs="Arial"/>
              </w:rPr>
            </w:pPr>
          </w:p>
        </w:tc>
      </w:tr>
      <w:tr w:rsidR="00C636FB" w:rsidRPr="00A163DE" w14:paraId="4AF19AA9" w14:textId="77777777" w:rsidTr="002F2BA6">
        <w:trPr>
          <w:jc w:val="right"/>
        </w:trPr>
        <w:tc>
          <w:tcPr>
            <w:tcW w:w="4680" w:type="dxa"/>
            <w:tcBorders>
              <w:top w:val="nil"/>
              <w:bottom w:val="single" w:sz="4" w:space="0" w:color="auto"/>
            </w:tcBorders>
          </w:tcPr>
          <w:p w14:paraId="1477973C" w14:textId="77777777" w:rsidR="00C636FB" w:rsidRPr="00A163DE" w:rsidRDefault="00C636FB" w:rsidP="002F2BA6">
            <w:pPr>
              <w:rPr>
                <w:rFonts w:ascii="Trebuchet MS" w:hAnsi="Trebuchet MS" w:cs="Arial"/>
              </w:rPr>
            </w:pPr>
            <w:r w:rsidRPr="00A163DE">
              <w:rPr>
                <w:rFonts w:ascii="Trebuchet MS" w:hAnsi="Trebuchet MS" w:cs="Arial"/>
              </w:rPr>
              <w:t>I have authority to bind the Proponent.</w:t>
            </w:r>
          </w:p>
        </w:tc>
      </w:tr>
    </w:tbl>
    <w:p w14:paraId="5FC99370" w14:textId="77777777" w:rsidR="005A023E" w:rsidRDefault="005A023E" w:rsidP="005A023E">
      <w:pPr>
        <w:rPr>
          <w:rFonts w:ascii="HOK Sans" w:hAnsi="HOK Sans"/>
          <w:sz w:val="20"/>
        </w:rPr>
      </w:pPr>
    </w:p>
    <w:p w14:paraId="4425688A" w14:textId="677D904B" w:rsidR="00D07C10" w:rsidRPr="00ED279F" w:rsidRDefault="005A023E" w:rsidP="00B433D4">
      <w:pPr>
        <w:tabs>
          <w:tab w:val="left" w:pos="360"/>
        </w:tabs>
        <w:spacing w:line="276" w:lineRule="auto"/>
        <w:rPr>
          <w:rFonts w:ascii="Trebuchet MS" w:hAnsi="Trebuchet MS"/>
          <w:b/>
          <w:szCs w:val="24"/>
        </w:rPr>
        <w:sectPr w:rsidR="00D07C10" w:rsidRPr="00ED279F" w:rsidSect="00343760">
          <w:headerReference w:type="default" r:id="rId12"/>
          <w:pgSz w:w="12240" w:h="15840"/>
          <w:pgMar w:top="2160" w:right="1350" w:bottom="1440" w:left="1800" w:header="450" w:footer="720" w:gutter="0"/>
          <w:cols w:space="720"/>
          <w:docGrid w:linePitch="326"/>
        </w:sectPr>
      </w:pPr>
      <w:r w:rsidRPr="00B433D4">
        <w:rPr>
          <w:rFonts w:ascii="Trebuchet MS" w:hAnsi="Trebuchet MS"/>
          <w:b/>
          <w:szCs w:val="24"/>
        </w:rPr>
        <w:t>END OF PROPOSAL FORM</w:t>
      </w:r>
      <w:bookmarkStart w:id="19" w:name="_Toc175812518"/>
      <w:bookmarkStart w:id="20" w:name="_Toc176248211"/>
      <w:bookmarkStart w:id="21" w:name="_Toc176941053"/>
      <w:bookmarkStart w:id="22" w:name="_Toc180304673"/>
      <w:bookmarkStart w:id="23" w:name="_Toc180996197"/>
      <w:bookmarkStart w:id="24" w:name="_GoBack"/>
      <w:bookmarkEnd w:id="24"/>
    </w:p>
    <w:bookmarkEnd w:id="19"/>
    <w:bookmarkEnd w:id="20"/>
    <w:bookmarkEnd w:id="21"/>
    <w:bookmarkEnd w:id="22"/>
    <w:bookmarkEnd w:id="23"/>
    <w:p w14:paraId="5E6CD2ED" w14:textId="77777777" w:rsidR="00B01F2B" w:rsidRPr="00E13A54" w:rsidRDefault="00B01F2B" w:rsidP="00CB2D54">
      <w:pPr>
        <w:pStyle w:val="Heading1"/>
        <w:numPr>
          <w:ilvl w:val="0"/>
          <w:numId w:val="0"/>
        </w:numPr>
        <w:rPr>
          <w:rFonts w:ascii="Trebuchet MS" w:hAnsi="Trebuchet MS"/>
        </w:rPr>
      </w:pPr>
    </w:p>
    <w:sectPr w:rsidR="00B01F2B" w:rsidRPr="00E13A54" w:rsidSect="00CB2D54">
      <w:headerReference w:type="default" r:id="rId13"/>
      <w:pgSz w:w="12240" w:h="15840"/>
      <w:pgMar w:top="2160" w:right="1350" w:bottom="1440" w:left="1800" w:header="4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0B7D" w14:textId="77777777" w:rsidR="006F4581" w:rsidRDefault="006F4581">
      <w:r>
        <w:separator/>
      </w:r>
    </w:p>
  </w:endnote>
  <w:endnote w:type="continuationSeparator" w:id="0">
    <w:p w14:paraId="4C87C52E" w14:textId="77777777" w:rsidR="006F4581" w:rsidRDefault="006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OK Sans">
    <w:altName w:val="Times New Roman"/>
    <w:charset w:val="00"/>
    <w:family w:val="auto"/>
    <w:pitch w:val="variable"/>
    <w:sig w:usb0="A100027F" w:usb1="5001607B" w:usb2="0000001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4D22" w14:textId="77777777" w:rsidR="006F4581" w:rsidRDefault="006F4581">
      <w:r>
        <w:separator/>
      </w:r>
    </w:p>
  </w:footnote>
  <w:footnote w:type="continuationSeparator" w:id="0">
    <w:p w14:paraId="6DB1E9F3" w14:textId="77777777" w:rsidR="006F4581" w:rsidRDefault="006F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BCC0" w14:textId="20743308" w:rsidR="006F4581" w:rsidRPr="006714F2" w:rsidRDefault="006F4581"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700224" behindDoc="0" locked="0" layoutInCell="1" allowOverlap="1" wp14:anchorId="3377D689" wp14:editId="176E15DF">
          <wp:simplePos x="0" y="0"/>
          <wp:positionH relativeFrom="column">
            <wp:posOffset>2668270</wp:posOffset>
          </wp:positionH>
          <wp:positionV relativeFrom="paragraph">
            <wp:posOffset>-54610</wp:posOffset>
          </wp:positionV>
          <wp:extent cx="457200" cy="698500"/>
          <wp:effectExtent l="19050" t="0" r="0" b="0"/>
          <wp:wrapNone/>
          <wp:docPr id="4"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99200" behindDoc="0" locked="0" layoutInCell="1" allowOverlap="1" wp14:anchorId="7549C627" wp14:editId="2A43C493">
              <wp:simplePos x="0" y="0"/>
              <wp:positionH relativeFrom="column">
                <wp:posOffset>-118745</wp:posOffset>
              </wp:positionH>
              <wp:positionV relativeFrom="paragraph">
                <wp:posOffset>-397510</wp:posOffset>
              </wp:positionV>
              <wp:extent cx="62865" cy="10344150"/>
              <wp:effectExtent l="5080" t="12065" r="825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8EFB" id="Line 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1879" w14:textId="24D68A3B" w:rsidR="006F4581" w:rsidRPr="006714F2" w:rsidRDefault="006F4581"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84864" behindDoc="0" locked="0" layoutInCell="1" allowOverlap="1" wp14:anchorId="2A293DB2" wp14:editId="0B308E9D">
          <wp:simplePos x="0" y="0"/>
          <wp:positionH relativeFrom="column">
            <wp:posOffset>2668270</wp:posOffset>
          </wp:positionH>
          <wp:positionV relativeFrom="paragraph">
            <wp:posOffset>-54610</wp:posOffset>
          </wp:positionV>
          <wp:extent cx="457200" cy="698500"/>
          <wp:effectExtent l="19050" t="0" r="0" b="0"/>
          <wp:wrapNone/>
          <wp:docPr id="10" name="Picture 10"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83840" behindDoc="0" locked="0" layoutInCell="1" allowOverlap="1" wp14:anchorId="60DBD24F" wp14:editId="6C200028">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77CB" id="Line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DCJWq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EEF5" w14:textId="77777777" w:rsidR="006F4581" w:rsidRPr="008C181C" w:rsidRDefault="006F4581" w:rsidP="008C1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7"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2"/>
    <w:multiLevelType w:val="multilevel"/>
    <w:tmpl w:val="C2F83C5A"/>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3"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2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2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2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2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471084E"/>
    <w:multiLevelType w:val="hybridMultilevel"/>
    <w:tmpl w:val="7FF42C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04D057B5"/>
    <w:multiLevelType w:val="hybridMultilevel"/>
    <w:tmpl w:val="DACA2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09DC0016"/>
    <w:multiLevelType w:val="hybridMultilevel"/>
    <w:tmpl w:val="D83E631C"/>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0C9B3C31"/>
    <w:multiLevelType w:val="hybridMultilevel"/>
    <w:tmpl w:val="AACE4C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47A4353"/>
    <w:multiLevelType w:val="hybridMultilevel"/>
    <w:tmpl w:val="5D6EE194"/>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149F4A7C"/>
    <w:multiLevelType w:val="hybridMultilevel"/>
    <w:tmpl w:val="65365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spacing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AB3A52"/>
    <w:multiLevelType w:val="multilevel"/>
    <w:tmpl w:val="35300266"/>
    <w:lvl w:ilvl="0">
      <w:start w:val="4"/>
      <w:numFmt w:val="decimal"/>
      <w:lvlText w:val="%1.0"/>
      <w:lvlJc w:val="left"/>
      <w:pPr>
        <w:tabs>
          <w:tab w:val="num" w:pos="1440"/>
        </w:tabs>
        <w:ind w:left="144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1EC11791"/>
    <w:multiLevelType w:val="hybridMultilevel"/>
    <w:tmpl w:val="B53A1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02A20A9"/>
    <w:multiLevelType w:val="multilevel"/>
    <w:tmpl w:val="443AB14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22350634"/>
    <w:multiLevelType w:val="hybridMultilevel"/>
    <w:tmpl w:val="57A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F761D7"/>
    <w:multiLevelType w:val="hybridMultilevel"/>
    <w:tmpl w:val="5CC8F9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26F37B74"/>
    <w:multiLevelType w:val="hybridMultilevel"/>
    <w:tmpl w:val="DA3EF71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27AD57D6"/>
    <w:multiLevelType w:val="hybridMultilevel"/>
    <w:tmpl w:val="D3AAD4C6"/>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3351D32"/>
    <w:multiLevelType w:val="singleLevel"/>
    <w:tmpl w:val="809EBA70"/>
    <w:lvl w:ilvl="0">
      <w:start w:val="1"/>
      <w:numFmt w:val="decimal"/>
      <w:lvlText w:val="%1"/>
      <w:lvlJc w:val="left"/>
      <w:pPr>
        <w:tabs>
          <w:tab w:val="num" w:pos="720"/>
        </w:tabs>
        <w:ind w:left="720" w:hanging="720"/>
      </w:pPr>
      <w:rPr>
        <w:rFonts w:hint="default"/>
      </w:rPr>
    </w:lvl>
  </w:abstractNum>
  <w:abstractNum w:abstractNumId="43" w15:restartNumberingAfterBreak="0">
    <w:nsid w:val="47FF4785"/>
    <w:multiLevelType w:val="hybridMultilevel"/>
    <w:tmpl w:val="1F546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C86012"/>
    <w:multiLevelType w:val="hybridMultilevel"/>
    <w:tmpl w:val="B6C2E30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4B86DCC"/>
    <w:multiLevelType w:val="hybridMultilevel"/>
    <w:tmpl w:val="D1203E8E"/>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C64709"/>
    <w:multiLevelType w:val="multilevel"/>
    <w:tmpl w:val="CDD03458"/>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00"/>
        </w:tabs>
        <w:ind w:left="180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960"/>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47"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6D02CCA"/>
    <w:multiLevelType w:val="hybridMultilevel"/>
    <w:tmpl w:val="F74A6F4C"/>
    <w:lvl w:ilvl="0" w:tplc="10780C64">
      <w:start w:val="1"/>
      <w:numFmt w:val="bullet"/>
      <w:lvlText w:val=""/>
      <w:lvlJc w:val="left"/>
      <w:pPr>
        <w:ind w:left="435" w:hanging="283"/>
      </w:pPr>
      <w:rPr>
        <w:rFonts w:ascii="Wingdings" w:hAnsi="Wingdings" w:hint="default"/>
      </w:rPr>
    </w:lvl>
    <w:lvl w:ilvl="1" w:tplc="04090003" w:tentative="1">
      <w:start w:val="1"/>
      <w:numFmt w:val="bullet"/>
      <w:lvlText w:val="o"/>
      <w:lvlJc w:val="left"/>
      <w:pPr>
        <w:ind w:left="1232" w:hanging="360"/>
      </w:pPr>
      <w:rPr>
        <w:rFonts w:ascii="Courier New" w:hAnsi="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49" w15:restartNumberingAfterBreak="0">
    <w:nsid w:val="5A6E64DD"/>
    <w:multiLevelType w:val="hybridMultilevel"/>
    <w:tmpl w:val="BB20664C"/>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E3AA8A4A">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0" w15:restartNumberingAfterBreak="0">
    <w:nsid w:val="5C8D5A95"/>
    <w:multiLevelType w:val="hybridMultilevel"/>
    <w:tmpl w:val="20BE9558"/>
    <w:lvl w:ilvl="0" w:tplc="EBA247A6">
      <w:start w:val="1"/>
      <w:numFmt w:val="decimal"/>
      <w:lvlText w:val="B.%1"/>
      <w:lvlJc w:val="left"/>
      <w:pPr>
        <w:ind w:left="709" w:hanging="709"/>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972FB3"/>
    <w:multiLevelType w:val="hybridMultilevel"/>
    <w:tmpl w:val="2EFE454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EB57DAA"/>
    <w:multiLevelType w:val="hybridMultilevel"/>
    <w:tmpl w:val="91D40E2C"/>
    <w:lvl w:ilvl="0" w:tplc="04090001">
      <w:start w:val="1"/>
      <w:numFmt w:val="bullet"/>
      <w:lvlText w:val=""/>
      <w:lvlJc w:val="left"/>
      <w:pPr>
        <w:ind w:left="720" w:hanging="360"/>
      </w:pPr>
      <w:rPr>
        <w:rFonts w:ascii="Symbol" w:hAnsi="Symbol" w:cs="Symbol" w:hint="default"/>
        <w:spacing w:val="0"/>
      </w:rPr>
    </w:lvl>
    <w:lvl w:ilvl="1" w:tplc="04090001">
      <w:start w:val="1"/>
      <w:numFmt w:val="bullet"/>
      <w:lvlText w:val=""/>
      <w:lvlJc w:val="left"/>
      <w:pPr>
        <w:ind w:left="1440" w:hanging="360"/>
      </w:pPr>
      <w:rPr>
        <w:rFonts w:ascii="Symbol" w:hAnsi="Symbol" w:cs="Symbol" w:hint="default"/>
        <w:spacing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A4269C"/>
    <w:multiLevelType w:val="hybridMultilevel"/>
    <w:tmpl w:val="4782CFD2"/>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2DE38FC"/>
    <w:multiLevelType w:val="singleLevel"/>
    <w:tmpl w:val="A39C270A"/>
    <w:lvl w:ilvl="0">
      <w:start w:val="1"/>
      <w:numFmt w:val="decimal"/>
      <w:lvlText w:val="%1)"/>
      <w:lvlJc w:val="left"/>
      <w:pPr>
        <w:tabs>
          <w:tab w:val="num" w:pos="450"/>
        </w:tabs>
        <w:ind w:left="450" w:hanging="450"/>
      </w:pPr>
    </w:lvl>
  </w:abstractNum>
  <w:abstractNum w:abstractNumId="55" w15:restartNumberingAfterBreak="0">
    <w:nsid w:val="65037E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5152892"/>
    <w:multiLevelType w:val="hybridMultilevel"/>
    <w:tmpl w:val="4044B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59"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60" w15:restartNumberingAfterBreak="0">
    <w:nsid w:val="724D4600"/>
    <w:multiLevelType w:val="multilevel"/>
    <w:tmpl w:val="701C4F2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7AE32E35"/>
    <w:multiLevelType w:val="hybridMultilevel"/>
    <w:tmpl w:val="36CC8AA2"/>
    <w:lvl w:ilvl="0" w:tplc="04090001">
      <w:start w:val="1"/>
      <w:numFmt w:val="bullet"/>
      <w:lvlText w:val=""/>
      <w:lvlJc w:val="left"/>
      <w:pPr>
        <w:ind w:left="720" w:hanging="360"/>
      </w:pPr>
      <w:rPr>
        <w:rFonts w:ascii="Symbol" w:hAnsi="Symbol" w:cs="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2E277F"/>
    <w:multiLevelType w:val="hybridMultilevel"/>
    <w:tmpl w:val="B804E19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7F42FD"/>
    <w:multiLevelType w:val="hybridMultilevel"/>
    <w:tmpl w:val="91CA9E5A"/>
    <w:lvl w:ilvl="0" w:tplc="596C1E06">
      <w:start w:val="1"/>
      <w:numFmt w:val="decimal"/>
      <w:lvlText w:val="%1."/>
      <w:lvlJc w:val="left"/>
      <w:pPr>
        <w:tabs>
          <w:tab w:val="num" w:pos="720"/>
        </w:tabs>
        <w:ind w:left="720" w:hanging="72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9"/>
  </w:num>
  <w:num w:numId="2">
    <w:abstractNumId w:val="12"/>
  </w:num>
  <w:num w:numId="3">
    <w:abstractNumId w:val="6"/>
  </w:num>
  <w:num w:numId="4">
    <w:abstractNumId w:val="47"/>
  </w:num>
  <w:num w:numId="5">
    <w:abstractNumId w:val="56"/>
  </w:num>
  <w:num w:numId="6">
    <w:abstractNumId w:val="58"/>
  </w:num>
  <w:num w:numId="7">
    <w:abstractNumId w:val="39"/>
  </w:num>
  <w:num w:numId="8">
    <w:abstractNumId w:val="12"/>
  </w:num>
  <w:num w:numId="9">
    <w:abstractNumId w:val="27"/>
  </w:num>
  <w:num w:numId="10">
    <w:abstractNumId w:val="49"/>
  </w:num>
  <w:num w:numId="11">
    <w:abstractNumId w:val="35"/>
  </w:num>
  <w:num w:numId="12">
    <w:abstractNumId w:val="62"/>
  </w:num>
  <w:num w:numId="13">
    <w:abstractNumId w:val="45"/>
  </w:num>
  <w:num w:numId="14">
    <w:abstractNumId w:val="41"/>
  </w:num>
  <w:num w:numId="15">
    <w:abstractNumId w:val="40"/>
  </w:num>
  <w:num w:numId="16">
    <w:abstractNumId w:val="63"/>
  </w:num>
  <w:num w:numId="17">
    <w:abstractNumId w:val="57"/>
  </w:num>
  <w:num w:numId="18">
    <w:abstractNumId w:val="29"/>
  </w:num>
  <w:num w:numId="19">
    <w:abstractNumId w:val="53"/>
  </w:num>
  <w:num w:numId="20">
    <w:abstractNumId w:val="26"/>
  </w:num>
  <w:num w:numId="21">
    <w:abstractNumId w:val="61"/>
  </w:num>
  <w:num w:numId="2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54"/>
    <w:lvlOverride w:ilvl="0">
      <w:startOverride w:val="1"/>
    </w:lvlOverride>
  </w:num>
  <w:num w:numId="25">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8"/>
  </w:num>
  <w:num w:numId="28">
    <w:abstractNumId w:val="48"/>
  </w:num>
  <w:num w:numId="29">
    <w:abstractNumId w:val="50"/>
  </w:num>
  <w:num w:numId="30">
    <w:abstractNumId w:val="12"/>
  </w:num>
  <w:num w:numId="31">
    <w:abstractNumId w:val="3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43"/>
  </w:num>
  <w:num w:numId="35">
    <w:abstractNumId w:val="44"/>
  </w:num>
  <w:num w:numId="36">
    <w:abstractNumId w:val="32"/>
  </w:num>
  <w:num w:numId="37">
    <w:abstractNumId w:val="36"/>
  </w:num>
  <w:num w:numId="38">
    <w:abstractNumId w:val="28"/>
  </w:num>
  <w:num w:numId="39">
    <w:abstractNumId w:val="3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6"/>
  </w:num>
  <w:num w:numId="43">
    <w:abstractNumId w:val="17"/>
  </w:num>
  <w:num w:numId="44">
    <w:abstractNumId w:val="18"/>
  </w:num>
  <w:num w:numId="45">
    <w:abstractNumId w:val="19"/>
  </w:num>
  <w:num w:numId="46">
    <w:abstractNumId w:val="20"/>
  </w:num>
  <w:num w:numId="47">
    <w:abstractNumId w:val="21"/>
  </w:num>
  <w:num w:numId="48">
    <w:abstractNumId w:val="22"/>
  </w:num>
  <w:num w:numId="49">
    <w:abstractNumId w:val="23"/>
  </w:num>
  <w:num w:numId="50">
    <w:abstractNumId w:val="24"/>
  </w:num>
  <w:num w:numId="51">
    <w:abstractNumId w:val="34"/>
  </w:num>
  <w:num w:numId="52">
    <w:abstractNumId w:val="2"/>
  </w:num>
  <w:num w:numId="53">
    <w:abstractNumId w:val="3"/>
  </w:num>
  <w:num w:numId="54">
    <w:abstractNumId w:val="4"/>
  </w:num>
  <w:num w:numId="55">
    <w:abstractNumId w:val="5"/>
  </w:num>
  <w:num w:numId="56">
    <w:abstractNumId w:val="0"/>
  </w:num>
  <w:num w:numId="57">
    <w:abstractNumId w:val="1"/>
  </w:num>
  <w:num w:numId="58">
    <w:abstractNumId w:val="55"/>
  </w:num>
  <w:num w:numId="59">
    <w:abstractNumId w:val="7"/>
  </w:num>
  <w:num w:numId="60">
    <w:abstractNumId w:val="8"/>
  </w:num>
  <w:num w:numId="61">
    <w:abstractNumId w:val="9"/>
  </w:num>
  <w:num w:numId="62">
    <w:abstractNumId w:val="10"/>
  </w:num>
  <w:num w:numId="63">
    <w:abstractNumId w:val="11"/>
  </w:num>
  <w:num w:numId="64">
    <w:abstractNumId w:val="13"/>
  </w:num>
  <w:num w:numId="65">
    <w:abstractNumId w:val="14"/>
  </w:num>
  <w:num w:numId="66">
    <w:abstractNumId w:val="42"/>
  </w:num>
  <w:num w:numId="67">
    <w:abstractNumId w:val="46"/>
  </w:num>
  <w:num w:numId="68">
    <w:abstractNumId w:val="12"/>
  </w:num>
  <w:num w:numId="69">
    <w:abstractNumId w:val="12"/>
  </w:num>
  <w:num w:numId="70">
    <w:abstractNumId w:val="30"/>
  </w:num>
  <w:num w:numId="71">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o:colormru v:ext="edit" colors="#fbaf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6C"/>
    <w:rsid w:val="00003492"/>
    <w:rsid w:val="00003F2F"/>
    <w:rsid w:val="00005996"/>
    <w:rsid w:val="00005AD7"/>
    <w:rsid w:val="00006013"/>
    <w:rsid w:val="00007290"/>
    <w:rsid w:val="000108B9"/>
    <w:rsid w:val="00012680"/>
    <w:rsid w:val="00012BA1"/>
    <w:rsid w:val="00013AA8"/>
    <w:rsid w:val="00021D6B"/>
    <w:rsid w:val="000227CD"/>
    <w:rsid w:val="00024B0A"/>
    <w:rsid w:val="0002516B"/>
    <w:rsid w:val="0002698B"/>
    <w:rsid w:val="00027BEC"/>
    <w:rsid w:val="00031F49"/>
    <w:rsid w:val="0003203D"/>
    <w:rsid w:val="000340B9"/>
    <w:rsid w:val="00042DDB"/>
    <w:rsid w:val="000457AD"/>
    <w:rsid w:val="00046474"/>
    <w:rsid w:val="00046686"/>
    <w:rsid w:val="00047DE1"/>
    <w:rsid w:val="000502C6"/>
    <w:rsid w:val="00052060"/>
    <w:rsid w:val="00053331"/>
    <w:rsid w:val="0005376E"/>
    <w:rsid w:val="00054B51"/>
    <w:rsid w:val="00054E1F"/>
    <w:rsid w:val="0006025E"/>
    <w:rsid w:val="000602FB"/>
    <w:rsid w:val="00061FDC"/>
    <w:rsid w:val="000647B8"/>
    <w:rsid w:val="00073200"/>
    <w:rsid w:val="00073497"/>
    <w:rsid w:val="00076B1C"/>
    <w:rsid w:val="00084B4E"/>
    <w:rsid w:val="0008651C"/>
    <w:rsid w:val="000867CF"/>
    <w:rsid w:val="00094ABD"/>
    <w:rsid w:val="00095CAB"/>
    <w:rsid w:val="00097026"/>
    <w:rsid w:val="000A1CFA"/>
    <w:rsid w:val="000A3330"/>
    <w:rsid w:val="000B01A9"/>
    <w:rsid w:val="000B26ED"/>
    <w:rsid w:val="000B3441"/>
    <w:rsid w:val="000B3F54"/>
    <w:rsid w:val="000C17DC"/>
    <w:rsid w:val="000C3EFF"/>
    <w:rsid w:val="000D09AC"/>
    <w:rsid w:val="000E04B9"/>
    <w:rsid w:val="000E0E2E"/>
    <w:rsid w:val="000E72C6"/>
    <w:rsid w:val="000F09BF"/>
    <w:rsid w:val="000F1F60"/>
    <w:rsid w:val="001031BA"/>
    <w:rsid w:val="00112643"/>
    <w:rsid w:val="00113531"/>
    <w:rsid w:val="001156AA"/>
    <w:rsid w:val="0011700C"/>
    <w:rsid w:val="00123A05"/>
    <w:rsid w:val="00125CD1"/>
    <w:rsid w:val="0012732C"/>
    <w:rsid w:val="001276E6"/>
    <w:rsid w:val="00141F4A"/>
    <w:rsid w:val="00142C25"/>
    <w:rsid w:val="00144906"/>
    <w:rsid w:val="00145458"/>
    <w:rsid w:val="00145E33"/>
    <w:rsid w:val="00151B53"/>
    <w:rsid w:val="0015612F"/>
    <w:rsid w:val="00157BA7"/>
    <w:rsid w:val="001601F3"/>
    <w:rsid w:val="001648F6"/>
    <w:rsid w:val="001704E4"/>
    <w:rsid w:val="00170A75"/>
    <w:rsid w:val="0017666A"/>
    <w:rsid w:val="00177A54"/>
    <w:rsid w:val="0018517A"/>
    <w:rsid w:val="00185971"/>
    <w:rsid w:val="001876EC"/>
    <w:rsid w:val="00191595"/>
    <w:rsid w:val="00191813"/>
    <w:rsid w:val="00194357"/>
    <w:rsid w:val="00197920"/>
    <w:rsid w:val="00197B0D"/>
    <w:rsid w:val="001A0A20"/>
    <w:rsid w:val="001A0C48"/>
    <w:rsid w:val="001A324F"/>
    <w:rsid w:val="001A474D"/>
    <w:rsid w:val="001A70F9"/>
    <w:rsid w:val="001B0D5E"/>
    <w:rsid w:val="001B2A98"/>
    <w:rsid w:val="001B3E68"/>
    <w:rsid w:val="001B6180"/>
    <w:rsid w:val="001C01BB"/>
    <w:rsid w:val="001C2332"/>
    <w:rsid w:val="001C23F1"/>
    <w:rsid w:val="001C268B"/>
    <w:rsid w:val="001C4597"/>
    <w:rsid w:val="001D22FB"/>
    <w:rsid w:val="001D4302"/>
    <w:rsid w:val="001D4AA9"/>
    <w:rsid w:val="001D6BF7"/>
    <w:rsid w:val="001D73EB"/>
    <w:rsid w:val="001D7895"/>
    <w:rsid w:val="001E0996"/>
    <w:rsid w:val="001E1FB8"/>
    <w:rsid w:val="001E70DB"/>
    <w:rsid w:val="001E7AB4"/>
    <w:rsid w:val="001F67C0"/>
    <w:rsid w:val="001F708C"/>
    <w:rsid w:val="001F760B"/>
    <w:rsid w:val="00201D32"/>
    <w:rsid w:val="00214F12"/>
    <w:rsid w:val="002208F2"/>
    <w:rsid w:val="00221523"/>
    <w:rsid w:val="00223CDF"/>
    <w:rsid w:val="00223F58"/>
    <w:rsid w:val="0022409C"/>
    <w:rsid w:val="0022731D"/>
    <w:rsid w:val="00227B7A"/>
    <w:rsid w:val="00230436"/>
    <w:rsid w:val="002307EF"/>
    <w:rsid w:val="002313CC"/>
    <w:rsid w:val="002313EB"/>
    <w:rsid w:val="002328B7"/>
    <w:rsid w:val="00232A33"/>
    <w:rsid w:val="00235C9B"/>
    <w:rsid w:val="00240D77"/>
    <w:rsid w:val="00244D30"/>
    <w:rsid w:val="00245DEE"/>
    <w:rsid w:val="00247080"/>
    <w:rsid w:val="00251919"/>
    <w:rsid w:val="002523DB"/>
    <w:rsid w:val="0025273F"/>
    <w:rsid w:val="002546AE"/>
    <w:rsid w:val="00256E24"/>
    <w:rsid w:val="0026197E"/>
    <w:rsid w:val="002706A4"/>
    <w:rsid w:val="002727E8"/>
    <w:rsid w:val="00272B91"/>
    <w:rsid w:val="00276C85"/>
    <w:rsid w:val="00277555"/>
    <w:rsid w:val="00280888"/>
    <w:rsid w:val="002826D0"/>
    <w:rsid w:val="00294B6C"/>
    <w:rsid w:val="002A15CE"/>
    <w:rsid w:val="002A48FA"/>
    <w:rsid w:val="002A66C9"/>
    <w:rsid w:val="002A7BC4"/>
    <w:rsid w:val="002A7E86"/>
    <w:rsid w:val="002B0DED"/>
    <w:rsid w:val="002B358F"/>
    <w:rsid w:val="002B6F26"/>
    <w:rsid w:val="002C1903"/>
    <w:rsid w:val="002C1B56"/>
    <w:rsid w:val="002C2111"/>
    <w:rsid w:val="002C23AF"/>
    <w:rsid w:val="002C3663"/>
    <w:rsid w:val="002C4851"/>
    <w:rsid w:val="002C4F8F"/>
    <w:rsid w:val="002C7E6D"/>
    <w:rsid w:val="002D02FC"/>
    <w:rsid w:val="002D0461"/>
    <w:rsid w:val="002D07BF"/>
    <w:rsid w:val="002D0A83"/>
    <w:rsid w:val="002D23E2"/>
    <w:rsid w:val="002D24BB"/>
    <w:rsid w:val="002E07AA"/>
    <w:rsid w:val="002E1060"/>
    <w:rsid w:val="002E3D5B"/>
    <w:rsid w:val="002E6D73"/>
    <w:rsid w:val="002F1BB5"/>
    <w:rsid w:val="002F2AAA"/>
    <w:rsid w:val="002F2BA6"/>
    <w:rsid w:val="002F5D47"/>
    <w:rsid w:val="00301516"/>
    <w:rsid w:val="00303D17"/>
    <w:rsid w:val="003045B6"/>
    <w:rsid w:val="00310B01"/>
    <w:rsid w:val="00312EB4"/>
    <w:rsid w:val="00316BED"/>
    <w:rsid w:val="003202D5"/>
    <w:rsid w:val="003216A5"/>
    <w:rsid w:val="00323A5B"/>
    <w:rsid w:val="00324BD5"/>
    <w:rsid w:val="0032602F"/>
    <w:rsid w:val="00327D41"/>
    <w:rsid w:val="003355EA"/>
    <w:rsid w:val="00336379"/>
    <w:rsid w:val="00341075"/>
    <w:rsid w:val="0034150D"/>
    <w:rsid w:val="00341AA8"/>
    <w:rsid w:val="00343760"/>
    <w:rsid w:val="00344217"/>
    <w:rsid w:val="0034503B"/>
    <w:rsid w:val="003465E5"/>
    <w:rsid w:val="00346FA7"/>
    <w:rsid w:val="0035388C"/>
    <w:rsid w:val="003578CB"/>
    <w:rsid w:val="00365840"/>
    <w:rsid w:val="00365F4F"/>
    <w:rsid w:val="00366C3B"/>
    <w:rsid w:val="00373978"/>
    <w:rsid w:val="0037532B"/>
    <w:rsid w:val="003764FD"/>
    <w:rsid w:val="00377701"/>
    <w:rsid w:val="00377C96"/>
    <w:rsid w:val="00381107"/>
    <w:rsid w:val="0038142C"/>
    <w:rsid w:val="003817EE"/>
    <w:rsid w:val="00384315"/>
    <w:rsid w:val="003928D5"/>
    <w:rsid w:val="00396495"/>
    <w:rsid w:val="003970BB"/>
    <w:rsid w:val="003A04C1"/>
    <w:rsid w:val="003A41E7"/>
    <w:rsid w:val="003A4DC9"/>
    <w:rsid w:val="003A561D"/>
    <w:rsid w:val="003A5684"/>
    <w:rsid w:val="003B0BEF"/>
    <w:rsid w:val="003B3E61"/>
    <w:rsid w:val="003B4545"/>
    <w:rsid w:val="003C37B4"/>
    <w:rsid w:val="003C4BD8"/>
    <w:rsid w:val="003C4C00"/>
    <w:rsid w:val="003C4D53"/>
    <w:rsid w:val="003C74A8"/>
    <w:rsid w:val="003D1DC7"/>
    <w:rsid w:val="003D41C6"/>
    <w:rsid w:val="003D4DF4"/>
    <w:rsid w:val="003D6BF9"/>
    <w:rsid w:val="003D7996"/>
    <w:rsid w:val="003E0AD7"/>
    <w:rsid w:val="003E0C36"/>
    <w:rsid w:val="003E0D94"/>
    <w:rsid w:val="003E1C56"/>
    <w:rsid w:val="003E453D"/>
    <w:rsid w:val="003F1212"/>
    <w:rsid w:val="003F2088"/>
    <w:rsid w:val="003F4EF1"/>
    <w:rsid w:val="004016F2"/>
    <w:rsid w:val="00402139"/>
    <w:rsid w:val="004025E8"/>
    <w:rsid w:val="0040403B"/>
    <w:rsid w:val="00406163"/>
    <w:rsid w:val="00406E41"/>
    <w:rsid w:val="00407CAC"/>
    <w:rsid w:val="00410EEF"/>
    <w:rsid w:val="0041580E"/>
    <w:rsid w:val="004161C8"/>
    <w:rsid w:val="00417941"/>
    <w:rsid w:val="00420D9F"/>
    <w:rsid w:val="00425F58"/>
    <w:rsid w:val="00427DE5"/>
    <w:rsid w:val="00430282"/>
    <w:rsid w:val="0044387A"/>
    <w:rsid w:val="00443D90"/>
    <w:rsid w:val="0044509B"/>
    <w:rsid w:val="00445F42"/>
    <w:rsid w:val="004517B7"/>
    <w:rsid w:val="004537AD"/>
    <w:rsid w:val="004547ED"/>
    <w:rsid w:val="004627C5"/>
    <w:rsid w:val="00467DFF"/>
    <w:rsid w:val="00470FEE"/>
    <w:rsid w:val="00471399"/>
    <w:rsid w:val="004743FA"/>
    <w:rsid w:val="00475001"/>
    <w:rsid w:val="00476261"/>
    <w:rsid w:val="004766E6"/>
    <w:rsid w:val="00477847"/>
    <w:rsid w:val="00477B72"/>
    <w:rsid w:val="00477E40"/>
    <w:rsid w:val="00481AC2"/>
    <w:rsid w:val="00481D5F"/>
    <w:rsid w:val="004839D6"/>
    <w:rsid w:val="004853B9"/>
    <w:rsid w:val="004865C3"/>
    <w:rsid w:val="0048775D"/>
    <w:rsid w:val="00487C59"/>
    <w:rsid w:val="00490443"/>
    <w:rsid w:val="00494C87"/>
    <w:rsid w:val="00495D25"/>
    <w:rsid w:val="004A1E6D"/>
    <w:rsid w:val="004A280F"/>
    <w:rsid w:val="004A2A3E"/>
    <w:rsid w:val="004A2BB5"/>
    <w:rsid w:val="004A3DC6"/>
    <w:rsid w:val="004A5C76"/>
    <w:rsid w:val="004A5EE3"/>
    <w:rsid w:val="004B0EAC"/>
    <w:rsid w:val="004B0FA4"/>
    <w:rsid w:val="004B5485"/>
    <w:rsid w:val="004B5B88"/>
    <w:rsid w:val="004B66F2"/>
    <w:rsid w:val="004B753B"/>
    <w:rsid w:val="004C0372"/>
    <w:rsid w:val="004C5048"/>
    <w:rsid w:val="004C5AE6"/>
    <w:rsid w:val="004D0EAF"/>
    <w:rsid w:val="004D46B2"/>
    <w:rsid w:val="004D68C8"/>
    <w:rsid w:val="004E2C87"/>
    <w:rsid w:val="004E2FB9"/>
    <w:rsid w:val="004F4625"/>
    <w:rsid w:val="004F756C"/>
    <w:rsid w:val="005071E9"/>
    <w:rsid w:val="005108C6"/>
    <w:rsid w:val="00510D6C"/>
    <w:rsid w:val="005120FE"/>
    <w:rsid w:val="00512ACA"/>
    <w:rsid w:val="00514807"/>
    <w:rsid w:val="00514B82"/>
    <w:rsid w:val="00520AA8"/>
    <w:rsid w:val="00520FE4"/>
    <w:rsid w:val="00523E9A"/>
    <w:rsid w:val="00525C60"/>
    <w:rsid w:val="00530C1B"/>
    <w:rsid w:val="00531F4A"/>
    <w:rsid w:val="00533CE4"/>
    <w:rsid w:val="0053433D"/>
    <w:rsid w:val="00534589"/>
    <w:rsid w:val="0053500E"/>
    <w:rsid w:val="00536029"/>
    <w:rsid w:val="00536660"/>
    <w:rsid w:val="005372F9"/>
    <w:rsid w:val="00537BB6"/>
    <w:rsid w:val="005445A0"/>
    <w:rsid w:val="00544E41"/>
    <w:rsid w:val="00547153"/>
    <w:rsid w:val="005509F6"/>
    <w:rsid w:val="00550BAB"/>
    <w:rsid w:val="005513E9"/>
    <w:rsid w:val="00554331"/>
    <w:rsid w:val="00554530"/>
    <w:rsid w:val="005549DF"/>
    <w:rsid w:val="00556FB5"/>
    <w:rsid w:val="0055703D"/>
    <w:rsid w:val="005576AC"/>
    <w:rsid w:val="00562668"/>
    <w:rsid w:val="00562CBB"/>
    <w:rsid w:val="0056411D"/>
    <w:rsid w:val="00566F5D"/>
    <w:rsid w:val="00567276"/>
    <w:rsid w:val="0056762C"/>
    <w:rsid w:val="005676AB"/>
    <w:rsid w:val="00571766"/>
    <w:rsid w:val="005754C6"/>
    <w:rsid w:val="00576D21"/>
    <w:rsid w:val="0057755A"/>
    <w:rsid w:val="0057795D"/>
    <w:rsid w:val="00586F10"/>
    <w:rsid w:val="0058746A"/>
    <w:rsid w:val="00590080"/>
    <w:rsid w:val="0059048C"/>
    <w:rsid w:val="00593095"/>
    <w:rsid w:val="00593169"/>
    <w:rsid w:val="00595750"/>
    <w:rsid w:val="00597315"/>
    <w:rsid w:val="005A023E"/>
    <w:rsid w:val="005A23C6"/>
    <w:rsid w:val="005B3235"/>
    <w:rsid w:val="005B488D"/>
    <w:rsid w:val="005B612A"/>
    <w:rsid w:val="005B765D"/>
    <w:rsid w:val="005C698A"/>
    <w:rsid w:val="005D04B2"/>
    <w:rsid w:val="005D300D"/>
    <w:rsid w:val="005D41DC"/>
    <w:rsid w:val="005D4C7A"/>
    <w:rsid w:val="005D7586"/>
    <w:rsid w:val="005E2521"/>
    <w:rsid w:val="005E50C6"/>
    <w:rsid w:val="005E6486"/>
    <w:rsid w:val="005E795D"/>
    <w:rsid w:val="005F0E7C"/>
    <w:rsid w:val="005F2A53"/>
    <w:rsid w:val="005F4958"/>
    <w:rsid w:val="005F59E1"/>
    <w:rsid w:val="006037F9"/>
    <w:rsid w:val="0060419E"/>
    <w:rsid w:val="00604B33"/>
    <w:rsid w:val="006056D5"/>
    <w:rsid w:val="00606C4A"/>
    <w:rsid w:val="0061209B"/>
    <w:rsid w:val="00612EA7"/>
    <w:rsid w:val="006141B0"/>
    <w:rsid w:val="006142B2"/>
    <w:rsid w:val="00614E22"/>
    <w:rsid w:val="00617A1E"/>
    <w:rsid w:val="00617B65"/>
    <w:rsid w:val="0062090D"/>
    <w:rsid w:val="00621B1E"/>
    <w:rsid w:val="00622249"/>
    <w:rsid w:val="00623F96"/>
    <w:rsid w:val="00627868"/>
    <w:rsid w:val="00632A8D"/>
    <w:rsid w:val="0063657C"/>
    <w:rsid w:val="00640E4A"/>
    <w:rsid w:val="00640F94"/>
    <w:rsid w:val="006435CB"/>
    <w:rsid w:val="0064741A"/>
    <w:rsid w:val="00650510"/>
    <w:rsid w:val="00651616"/>
    <w:rsid w:val="00653D24"/>
    <w:rsid w:val="006546B5"/>
    <w:rsid w:val="00654C92"/>
    <w:rsid w:val="006557BA"/>
    <w:rsid w:val="00663EF4"/>
    <w:rsid w:val="00664E0E"/>
    <w:rsid w:val="0066564A"/>
    <w:rsid w:val="00666E04"/>
    <w:rsid w:val="006676FC"/>
    <w:rsid w:val="00670555"/>
    <w:rsid w:val="006714F2"/>
    <w:rsid w:val="006717E5"/>
    <w:rsid w:val="0067261F"/>
    <w:rsid w:val="006727F2"/>
    <w:rsid w:val="006773C9"/>
    <w:rsid w:val="00677F82"/>
    <w:rsid w:val="00682F2F"/>
    <w:rsid w:val="006851B4"/>
    <w:rsid w:val="0068560C"/>
    <w:rsid w:val="006862D4"/>
    <w:rsid w:val="00687AB4"/>
    <w:rsid w:val="00692350"/>
    <w:rsid w:val="006945DD"/>
    <w:rsid w:val="0069624A"/>
    <w:rsid w:val="00697758"/>
    <w:rsid w:val="006A4CBA"/>
    <w:rsid w:val="006B0878"/>
    <w:rsid w:val="006B155E"/>
    <w:rsid w:val="006B342B"/>
    <w:rsid w:val="006B51B7"/>
    <w:rsid w:val="006B75C0"/>
    <w:rsid w:val="006B781F"/>
    <w:rsid w:val="006C2BE8"/>
    <w:rsid w:val="006C439F"/>
    <w:rsid w:val="006C4603"/>
    <w:rsid w:val="006C7882"/>
    <w:rsid w:val="006D2D11"/>
    <w:rsid w:val="006D3A0E"/>
    <w:rsid w:val="006D5011"/>
    <w:rsid w:val="006D78EF"/>
    <w:rsid w:val="006D7946"/>
    <w:rsid w:val="006E1729"/>
    <w:rsid w:val="006E4514"/>
    <w:rsid w:val="006E6D4E"/>
    <w:rsid w:val="006F37E6"/>
    <w:rsid w:val="006F4581"/>
    <w:rsid w:val="006F47FD"/>
    <w:rsid w:val="006F6309"/>
    <w:rsid w:val="006F737F"/>
    <w:rsid w:val="006F7BC7"/>
    <w:rsid w:val="006F7C41"/>
    <w:rsid w:val="006F7FB1"/>
    <w:rsid w:val="00705725"/>
    <w:rsid w:val="0070637D"/>
    <w:rsid w:val="00706667"/>
    <w:rsid w:val="00711219"/>
    <w:rsid w:val="007112C7"/>
    <w:rsid w:val="00713D06"/>
    <w:rsid w:val="00714264"/>
    <w:rsid w:val="00714937"/>
    <w:rsid w:val="00715D3C"/>
    <w:rsid w:val="00723527"/>
    <w:rsid w:val="00727D4B"/>
    <w:rsid w:val="007352F2"/>
    <w:rsid w:val="00736FF8"/>
    <w:rsid w:val="007462C9"/>
    <w:rsid w:val="007520ED"/>
    <w:rsid w:val="00754C26"/>
    <w:rsid w:val="007568BD"/>
    <w:rsid w:val="00757AF5"/>
    <w:rsid w:val="00762341"/>
    <w:rsid w:val="007631C2"/>
    <w:rsid w:val="00764131"/>
    <w:rsid w:val="00764CDA"/>
    <w:rsid w:val="007651AB"/>
    <w:rsid w:val="007721EB"/>
    <w:rsid w:val="00772B64"/>
    <w:rsid w:val="00776879"/>
    <w:rsid w:val="00777F02"/>
    <w:rsid w:val="007824EC"/>
    <w:rsid w:val="00782AAB"/>
    <w:rsid w:val="00792EBE"/>
    <w:rsid w:val="00794508"/>
    <w:rsid w:val="00794DA8"/>
    <w:rsid w:val="0079638C"/>
    <w:rsid w:val="007965E5"/>
    <w:rsid w:val="00797D6B"/>
    <w:rsid w:val="007A04B7"/>
    <w:rsid w:val="007A1C75"/>
    <w:rsid w:val="007A2395"/>
    <w:rsid w:val="007A43F3"/>
    <w:rsid w:val="007A5131"/>
    <w:rsid w:val="007B1C6B"/>
    <w:rsid w:val="007B227F"/>
    <w:rsid w:val="007B4D64"/>
    <w:rsid w:val="007B654D"/>
    <w:rsid w:val="007B7E94"/>
    <w:rsid w:val="007C13B5"/>
    <w:rsid w:val="007C20B4"/>
    <w:rsid w:val="007C24FD"/>
    <w:rsid w:val="007C300B"/>
    <w:rsid w:val="007C4BF0"/>
    <w:rsid w:val="007C5094"/>
    <w:rsid w:val="007C66BB"/>
    <w:rsid w:val="007D3AD1"/>
    <w:rsid w:val="007D3BDA"/>
    <w:rsid w:val="007E29FA"/>
    <w:rsid w:val="007E3258"/>
    <w:rsid w:val="007E3E8B"/>
    <w:rsid w:val="007F0A96"/>
    <w:rsid w:val="007F4A63"/>
    <w:rsid w:val="007F7EEE"/>
    <w:rsid w:val="0080028F"/>
    <w:rsid w:val="00810DE0"/>
    <w:rsid w:val="008130AF"/>
    <w:rsid w:val="0081773D"/>
    <w:rsid w:val="00823593"/>
    <w:rsid w:val="0082364F"/>
    <w:rsid w:val="00824984"/>
    <w:rsid w:val="00827DCB"/>
    <w:rsid w:val="00832AC5"/>
    <w:rsid w:val="00833264"/>
    <w:rsid w:val="00833BFD"/>
    <w:rsid w:val="00835372"/>
    <w:rsid w:val="0084260F"/>
    <w:rsid w:val="00842B32"/>
    <w:rsid w:val="00845381"/>
    <w:rsid w:val="00846968"/>
    <w:rsid w:val="00847F4C"/>
    <w:rsid w:val="0085514D"/>
    <w:rsid w:val="00855E9D"/>
    <w:rsid w:val="008569E0"/>
    <w:rsid w:val="008609AB"/>
    <w:rsid w:val="00861D31"/>
    <w:rsid w:val="00862802"/>
    <w:rsid w:val="00864BB6"/>
    <w:rsid w:val="00871B28"/>
    <w:rsid w:val="00872144"/>
    <w:rsid w:val="0087319F"/>
    <w:rsid w:val="00873246"/>
    <w:rsid w:val="008752AC"/>
    <w:rsid w:val="008753CD"/>
    <w:rsid w:val="00875732"/>
    <w:rsid w:val="00875965"/>
    <w:rsid w:val="008770DE"/>
    <w:rsid w:val="008772AB"/>
    <w:rsid w:val="008808DE"/>
    <w:rsid w:val="0088128B"/>
    <w:rsid w:val="00894D72"/>
    <w:rsid w:val="00895773"/>
    <w:rsid w:val="00897478"/>
    <w:rsid w:val="008A3029"/>
    <w:rsid w:val="008A3170"/>
    <w:rsid w:val="008A469B"/>
    <w:rsid w:val="008A5227"/>
    <w:rsid w:val="008B19EB"/>
    <w:rsid w:val="008B4CA6"/>
    <w:rsid w:val="008B5769"/>
    <w:rsid w:val="008B64E4"/>
    <w:rsid w:val="008C181C"/>
    <w:rsid w:val="008C204C"/>
    <w:rsid w:val="008C4841"/>
    <w:rsid w:val="008C4AD1"/>
    <w:rsid w:val="008C4C22"/>
    <w:rsid w:val="008C56CC"/>
    <w:rsid w:val="008C58CF"/>
    <w:rsid w:val="008C5DD5"/>
    <w:rsid w:val="008C6CFF"/>
    <w:rsid w:val="008C784E"/>
    <w:rsid w:val="008D0926"/>
    <w:rsid w:val="008D27D3"/>
    <w:rsid w:val="008D68F9"/>
    <w:rsid w:val="008D6AB4"/>
    <w:rsid w:val="008E1FBE"/>
    <w:rsid w:val="008E2180"/>
    <w:rsid w:val="008E28DF"/>
    <w:rsid w:val="008E4F7E"/>
    <w:rsid w:val="008F0987"/>
    <w:rsid w:val="00904CFD"/>
    <w:rsid w:val="00904EAA"/>
    <w:rsid w:val="00905ADA"/>
    <w:rsid w:val="00906BD4"/>
    <w:rsid w:val="0091418A"/>
    <w:rsid w:val="0091636F"/>
    <w:rsid w:val="00920E44"/>
    <w:rsid w:val="009255BE"/>
    <w:rsid w:val="00925CC5"/>
    <w:rsid w:val="00933A09"/>
    <w:rsid w:val="00933A18"/>
    <w:rsid w:val="0093690B"/>
    <w:rsid w:val="009409A8"/>
    <w:rsid w:val="00940E71"/>
    <w:rsid w:val="0094315B"/>
    <w:rsid w:val="00943C1D"/>
    <w:rsid w:val="00944F7C"/>
    <w:rsid w:val="00945C78"/>
    <w:rsid w:val="00952571"/>
    <w:rsid w:val="0095320A"/>
    <w:rsid w:val="00953500"/>
    <w:rsid w:val="00955F31"/>
    <w:rsid w:val="00961B65"/>
    <w:rsid w:val="0096254A"/>
    <w:rsid w:val="009639CA"/>
    <w:rsid w:val="00963DB5"/>
    <w:rsid w:val="0097040C"/>
    <w:rsid w:val="00972525"/>
    <w:rsid w:val="00972E08"/>
    <w:rsid w:val="00973362"/>
    <w:rsid w:val="0097482E"/>
    <w:rsid w:val="009752E2"/>
    <w:rsid w:val="00977E67"/>
    <w:rsid w:val="00980189"/>
    <w:rsid w:val="00982B72"/>
    <w:rsid w:val="00985001"/>
    <w:rsid w:val="00985E91"/>
    <w:rsid w:val="00986472"/>
    <w:rsid w:val="00987C89"/>
    <w:rsid w:val="00990A9F"/>
    <w:rsid w:val="00992A97"/>
    <w:rsid w:val="00993CC7"/>
    <w:rsid w:val="00996ED5"/>
    <w:rsid w:val="00997009"/>
    <w:rsid w:val="009A0BF4"/>
    <w:rsid w:val="009A0C42"/>
    <w:rsid w:val="009A4609"/>
    <w:rsid w:val="009A6DB6"/>
    <w:rsid w:val="009A73FB"/>
    <w:rsid w:val="009B1886"/>
    <w:rsid w:val="009B596D"/>
    <w:rsid w:val="009B6788"/>
    <w:rsid w:val="009C0CED"/>
    <w:rsid w:val="009C18D5"/>
    <w:rsid w:val="009C197B"/>
    <w:rsid w:val="009C21C5"/>
    <w:rsid w:val="009C4966"/>
    <w:rsid w:val="009C5CFF"/>
    <w:rsid w:val="009D1662"/>
    <w:rsid w:val="009D2789"/>
    <w:rsid w:val="009D2BE9"/>
    <w:rsid w:val="009D33E8"/>
    <w:rsid w:val="009D3705"/>
    <w:rsid w:val="009E4447"/>
    <w:rsid w:val="009F31DC"/>
    <w:rsid w:val="009F4079"/>
    <w:rsid w:val="009F53C7"/>
    <w:rsid w:val="009F609F"/>
    <w:rsid w:val="00A00385"/>
    <w:rsid w:val="00A00CE3"/>
    <w:rsid w:val="00A0105A"/>
    <w:rsid w:val="00A01831"/>
    <w:rsid w:val="00A01832"/>
    <w:rsid w:val="00A01A70"/>
    <w:rsid w:val="00A01CC8"/>
    <w:rsid w:val="00A04416"/>
    <w:rsid w:val="00A066AD"/>
    <w:rsid w:val="00A10F7C"/>
    <w:rsid w:val="00A156D3"/>
    <w:rsid w:val="00A163DE"/>
    <w:rsid w:val="00A179D2"/>
    <w:rsid w:val="00A2672A"/>
    <w:rsid w:val="00A33AB6"/>
    <w:rsid w:val="00A350B7"/>
    <w:rsid w:val="00A35A64"/>
    <w:rsid w:val="00A374CF"/>
    <w:rsid w:val="00A43DEC"/>
    <w:rsid w:val="00A44EF3"/>
    <w:rsid w:val="00A45313"/>
    <w:rsid w:val="00A4793F"/>
    <w:rsid w:val="00A50C06"/>
    <w:rsid w:val="00A514DB"/>
    <w:rsid w:val="00A524B6"/>
    <w:rsid w:val="00A54011"/>
    <w:rsid w:val="00A5456C"/>
    <w:rsid w:val="00A574D2"/>
    <w:rsid w:val="00A6238A"/>
    <w:rsid w:val="00A64B1F"/>
    <w:rsid w:val="00A650F9"/>
    <w:rsid w:val="00A70808"/>
    <w:rsid w:val="00A7307F"/>
    <w:rsid w:val="00A76345"/>
    <w:rsid w:val="00A7656D"/>
    <w:rsid w:val="00A765E9"/>
    <w:rsid w:val="00A82FDE"/>
    <w:rsid w:val="00A85E27"/>
    <w:rsid w:val="00A90E25"/>
    <w:rsid w:val="00A91BCD"/>
    <w:rsid w:val="00AA255E"/>
    <w:rsid w:val="00AA2D1B"/>
    <w:rsid w:val="00AA37F5"/>
    <w:rsid w:val="00AA504C"/>
    <w:rsid w:val="00AA5201"/>
    <w:rsid w:val="00AA7897"/>
    <w:rsid w:val="00AB18A4"/>
    <w:rsid w:val="00AB2523"/>
    <w:rsid w:val="00AB51F3"/>
    <w:rsid w:val="00AC0F06"/>
    <w:rsid w:val="00AC6724"/>
    <w:rsid w:val="00AD1446"/>
    <w:rsid w:val="00AD3779"/>
    <w:rsid w:val="00AD4D84"/>
    <w:rsid w:val="00AD7705"/>
    <w:rsid w:val="00AE030E"/>
    <w:rsid w:val="00AE24F8"/>
    <w:rsid w:val="00AF0972"/>
    <w:rsid w:val="00AF0AFD"/>
    <w:rsid w:val="00AF1753"/>
    <w:rsid w:val="00AF41CF"/>
    <w:rsid w:val="00AF5F9B"/>
    <w:rsid w:val="00AF7C0B"/>
    <w:rsid w:val="00B01F2B"/>
    <w:rsid w:val="00B025F5"/>
    <w:rsid w:val="00B10A3F"/>
    <w:rsid w:val="00B16AEE"/>
    <w:rsid w:val="00B1793B"/>
    <w:rsid w:val="00B202E2"/>
    <w:rsid w:val="00B225D3"/>
    <w:rsid w:val="00B22C77"/>
    <w:rsid w:val="00B27FC6"/>
    <w:rsid w:val="00B32996"/>
    <w:rsid w:val="00B349BB"/>
    <w:rsid w:val="00B36152"/>
    <w:rsid w:val="00B433D4"/>
    <w:rsid w:val="00B453C1"/>
    <w:rsid w:val="00B4720C"/>
    <w:rsid w:val="00B508DB"/>
    <w:rsid w:val="00B52034"/>
    <w:rsid w:val="00B56DF9"/>
    <w:rsid w:val="00B5725D"/>
    <w:rsid w:val="00B57B7B"/>
    <w:rsid w:val="00B65FA8"/>
    <w:rsid w:val="00B6723D"/>
    <w:rsid w:val="00B72F38"/>
    <w:rsid w:val="00B73A3A"/>
    <w:rsid w:val="00B73FFB"/>
    <w:rsid w:val="00B74960"/>
    <w:rsid w:val="00B779EE"/>
    <w:rsid w:val="00B81A6C"/>
    <w:rsid w:val="00B8226C"/>
    <w:rsid w:val="00B823E8"/>
    <w:rsid w:val="00B82946"/>
    <w:rsid w:val="00B82DB1"/>
    <w:rsid w:val="00B8396D"/>
    <w:rsid w:val="00B84F36"/>
    <w:rsid w:val="00B855D5"/>
    <w:rsid w:val="00B865D2"/>
    <w:rsid w:val="00B87651"/>
    <w:rsid w:val="00B934B7"/>
    <w:rsid w:val="00BA1CBA"/>
    <w:rsid w:val="00BA3B46"/>
    <w:rsid w:val="00BA5C75"/>
    <w:rsid w:val="00BA63D3"/>
    <w:rsid w:val="00BA765D"/>
    <w:rsid w:val="00BB094E"/>
    <w:rsid w:val="00BB3CD0"/>
    <w:rsid w:val="00BC074F"/>
    <w:rsid w:val="00BC1C26"/>
    <w:rsid w:val="00BC4DE1"/>
    <w:rsid w:val="00BC6320"/>
    <w:rsid w:val="00BC6F28"/>
    <w:rsid w:val="00BC6F66"/>
    <w:rsid w:val="00BC7222"/>
    <w:rsid w:val="00BC7B0D"/>
    <w:rsid w:val="00BD02ED"/>
    <w:rsid w:val="00BD03AB"/>
    <w:rsid w:val="00BD0AC1"/>
    <w:rsid w:val="00BD2A61"/>
    <w:rsid w:val="00BD66B9"/>
    <w:rsid w:val="00BE083F"/>
    <w:rsid w:val="00BE0FBA"/>
    <w:rsid w:val="00BE1498"/>
    <w:rsid w:val="00BE2017"/>
    <w:rsid w:val="00BE4907"/>
    <w:rsid w:val="00BE5F44"/>
    <w:rsid w:val="00BE6329"/>
    <w:rsid w:val="00BF079B"/>
    <w:rsid w:val="00BF21C3"/>
    <w:rsid w:val="00BF2B79"/>
    <w:rsid w:val="00BF7016"/>
    <w:rsid w:val="00C00A09"/>
    <w:rsid w:val="00C0186F"/>
    <w:rsid w:val="00C028E9"/>
    <w:rsid w:val="00C038CD"/>
    <w:rsid w:val="00C05B70"/>
    <w:rsid w:val="00C13989"/>
    <w:rsid w:val="00C204B2"/>
    <w:rsid w:val="00C2121D"/>
    <w:rsid w:val="00C21F78"/>
    <w:rsid w:val="00C21F9B"/>
    <w:rsid w:val="00C279B6"/>
    <w:rsid w:val="00C30717"/>
    <w:rsid w:val="00C40B60"/>
    <w:rsid w:val="00C41CAF"/>
    <w:rsid w:val="00C423F4"/>
    <w:rsid w:val="00C427A2"/>
    <w:rsid w:val="00C56C40"/>
    <w:rsid w:val="00C6059E"/>
    <w:rsid w:val="00C6154C"/>
    <w:rsid w:val="00C623D2"/>
    <w:rsid w:val="00C636FB"/>
    <w:rsid w:val="00C64C59"/>
    <w:rsid w:val="00C67CE5"/>
    <w:rsid w:val="00C71B81"/>
    <w:rsid w:val="00C72037"/>
    <w:rsid w:val="00C72370"/>
    <w:rsid w:val="00C77030"/>
    <w:rsid w:val="00C77895"/>
    <w:rsid w:val="00C77D70"/>
    <w:rsid w:val="00C8181E"/>
    <w:rsid w:val="00C85B89"/>
    <w:rsid w:val="00C924E4"/>
    <w:rsid w:val="00C94830"/>
    <w:rsid w:val="00C9713F"/>
    <w:rsid w:val="00CA0CB2"/>
    <w:rsid w:val="00CA0F14"/>
    <w:rsid w:val="00CA3C2D"/>
    <w:rsid w:val="00CA7EF3"/>
    <w:rsid w:val="00CB2461"/>
    <w:rsid w:val="00CB2D54"/>
    <w:rsid w:val="00CB6633"/>
    <w:rsid w:val="00CB7D25"/>
    <w:rsid w:val="00CC0C33"/>
    <w:rsid w:val="00CC1155"/>
    <w:rsid w:val="00CC1BEA"/>
    <w:rsid w:val="00CC562B"/>
    <w:rsid w:val="00CC72C2"/>
    <w:rsid w:val="00CC7A9B"/>
    <w:rsid w:val="00CC7EFA"/>
    <w:rsid w:val="00CD137D"/>
    <w:rsid w:val="00CD1B0C"/>
    <w:rsid w:val="00CD273F"/>
    <w:rsid w:val="00CD27AD"/>
    <w:rsid w:val="00CD6179"/>
    <w:rsid w:val="00CD6CA7"/>
    <w:rsid w:val="00CD7F1B"/>
    <w:rsid w:val="00CE1318"/>
    <w:rsid w:val="00CE3B62"/>
    <w:rsid w:val="00CE4693"/>
    <w:rsid w:val="00CF166C"/>
    <w:rsid w:val="00CF1D2C"/>
    <w:rsid w:val="00CF7CE3"/>
    <w:rsid w:val="00D0120E"/>
    <w:rsid w:val="00D0145E"/>
    <w:rsid w:val="00D047B8"/>
    <w:rsid w:val="00D04991"/>
    <w:rsid w:val="00D07C10"/>
    <w:rsid w:val="00D07D94"/>
    <w:rsid w:val="00D116B5"/>
    <w:rsid w:val="00D1210F"/>
    <w:rsid w:val="00D208BA"/>
    <w:rsid w:val="00D258ED"/>
    <w:rsid w:val="00D276A4"/>
    <w:rsid w:val="00D31FE9"/>
    <w:rsid w:val="00D33623"/>
    <w:rsid w:val="00D33FA4"/>
    <w:rsid w:val="00D3600A"/>
    <w:rsid w:val="00D36756"/>
    <w:rsid w:val="00D370C7"/>
    <w:rsid w:val="00D406F8"/>
    <w:rsid w:val="00D41225"/>
    <w:rsid w:val="00D42A6C"/>
    <w:rsid w:val="00D43961"/>
    <w:rsid w:val="00D43BC3"/>
    <w:rsid w:val="00D464F1"/>
    <w:rsid w:val="00D478C5"/>
    <w:rsid w:val="00D50177"/>
    <w:rsid w:val="00D5156F"/>
    <w:rsid w:val="00D52923"/>
    <w:rsid w:val="00D54D2F"/>
    <w:rsid w:val="00D5578C"/>
    <w:rsid w:val="00D56208"/>
    <w:rsid w:val="00D65143"/>
    <w:rsid w:val="00D67447"/>
    <w:rsid w:val="00D70438"/>
    <w:rsid w:val="00D70DAA"/>
    <w:rsid w:val="00D718F0"/>
    <w:rsid w:val="00D71D65"/>
    <w:rsid w:val="00D77064"/>
    <w:rsid w:val="00D77447"/>
    <w:rsid w:val="00D87755"/>
    <w:rsid w:val="00D960F4"/>
    <w:rsid w:val="00DA1A0F"/>
    <w:rsid w:val="00DA63A3"/>
    <w:rsid w:val="00DA6D0F"/>
    <w:rsid w:val="00DB1972"/>
    <w:rsid w:val="00DB53E2"/>
    <w:rsid w:val="00DB7949"/>
    <w:rsid w:val="00DC025A"/>
    <w:rsid w:val="00DC11A2"/>
    <w:rsid w:val="00DC143D"/>
    <w:rsid w:val="00DC6D89"/>
    <w:rsid w:val="00DD0409"/>
    <w:rsid w:val="00DD0556"/>
    <w:rsid w:val="00DD1034"/>
    <w:rsid w:val="00DD4BA0"/>
    <w:rsid w:val="00DD50BE"/>
    <w:rsid w:val="00DD785F"/>
    <w:rsid w:val="00DE13A8"/>
    <w:rsid w:val="00DE256F"/>
    <w:rsid w:val="00DE5432"/>
    <w:rsid w:val="00DE5A1B"/>
    <w:rsid w:val="00DE7910"/>
    <w:rsid w:val="00DF0C12"/>
    <w:rsid w:val="00E00F59"/>
    <w:rsid w:val="00E046DF"/>
    <w:rsid w:val="00E12F01"/>
    <w:rsid w:val="00E13931"/>
    <w:rsid w:val="00E13A54"/>
    <w:rsid w:val="00E17466"/>
    <w:rsid w:val="00E20FA6"/>
    <w:rsid w:val="00E2395C"/>
    <w:rsid w:val="00E2457E"/>
    <w:rsid w:val="00E25887"/>
    <w:rsid w:val="00E26A79"/>
    <w:rsid w:val="00E2778C"/>
    <w:rsid w:val="00E2798B"/>
    <w:rsid w:val="00E27F57"/>
    <w:rsid w:val="00E30366"/>
    <w:rsid w:val="00E41A96"/>
    <w:rsid w:val="00E42C3F"/>
    <w:rsid w:val="00E43C87"/>
    <w:rsid w:val="00E44176"/>
    <w:rsid w:val="00E4667C"/>
    <w:rsid w:val="00E535C2"/>
    <w:rsid w:val="00E53DB0"/>
    <w:rsid w:val="00E54E55"/>
    <w:rsid w:val="00E607BF"/>
    <w:rsid w:val="00E60A88"/>
    <w:rsid w:val="00E62AA5"/>
    <w:rsid w:val="00E62AE9"/>
    <w:rsid w:val="00E633B2"/>
    <w:rsid w:val="00E63EE8"/>
    <w:rsid w:val="00E65310"/>
    <w:rsid w:val="00E6597F"/>
    <w:rsid w:val="00E666BC"/>
    <w:rsid w:val="00E66EC7"/>
    <w:rsid w:val="00E71076"/>
    <w:rsid w:val="00E722DA"/>
    <w:rsid w:val="00E76510"/>
    <w:rsid w:val="00E77578"/>
    <w:rsid w:val="00E84700"/>
    <w:rsid w:val="00E85E5C"/>
    <w:rsid w:val="00E911E2"/>
    <w:rsid w:val="00E9661B"/>
    <w:rsid w:val="00E968E1"/>
    <w:rsid w:val="00EA0173"/>
    <w:rsid w:val="00EA22AE"/>
    <w:rsid w:val="00EA3D47"/>
    <w:rsid w:val="00EA3D7A"/>
    <w:rsid w:val="00EA404B"/>
    <w:rsid w:val="00EA47CD"/>
    <w:rsid w:val="00EA4917"/>
    <w:rsid w:val="00EA6153"/>
    <w:rsid w:val="00EA71A7"/>
    <w:rsid w:val="00EB1E8E"/>
    <w:rsid w:val="00EB2794"/>
    <w:rsid w:val="00EB4C67"/>
    <w:rsid w:val="00EC14D8"/>
    <w:rsid w:val="00EC39A6"/>
    <w:rsid w:val="00ED097E"/>
    <w:rsid w:val="00ED279F"/>
    <w:rsid w:val="00ED35B7"/>
    <w:rsid w:val="00ED4EB6"/>
    <w:rsid w:val="00ED503A"/>
    <w:rsid w:val="00ED6A10"/>
    <w:rsid w:val="00EE10C3"/>
    <w:rsid w:val="00EE4241"/>
    <w:rsid w:val="00EE5471"/>
    <w:rsid w:val="00EE5D0B"/>
    <w:rsid w:val="00EE7BBA"/>
    <w:rsid w:val="00EF0387"/>
    <w:rsid w:val="00EF04EE"/>
    <w:rsid w:val="00EF28C2"/>
    <w:rsid w:val="00EF4194"/>
    <w:rsid w:val="00EF4811"/>
    <w:rsid w:val="00EF5464"/>
    <w:rsid w:val="00EF54A8"/>
    <w:rsid w:val="00F013E9"/>
    <w:rsid w:val="00F01564"/>
    <w:rsid w:val="00F03246"/>
    <w:rsid w:val="00F03787"/>
    <w:rsid w:val="00F133E8"/>
    <w:rsid w:val="00F13EBB"/>
    <w:rsid w:val="00F23854"/>
    <w:rsid w:val="00F255EF"/>
    <w:rsid w:val="00F27696"/>
    <w:rsid w:val="00F33C90"/>
    <w:rsid w:val="00F346F1"/>
    <w:rsid w:val="00F35A20"/>
    <w:rsid w:val="00F36618"/>
    <w:rsid w:val="00F44426"/>
    <w:rsid w:val="00F447D5"/>
    <w:rsid w:val="00F46D95"/>
    <w:rsid w:val="00F50E22"/>
    <w:rsid w:val="00F57147"/>
    <w:rsid w:val="00F63E6C"/>
    <w:rsid w:val="00F64D3E"/>
    <w:rsid w:val="00F74724"/>
    <w:rsid w:val="00F827B1"/>
    <w:rsid w:val="00F846B5"/>
    <w:rsid w:val="00F86072"/>
    <w:rsid w:val="00F933B2"/>
    <w:rsid w:val="00F967A2"/>
    <w:rsid w:val="00F96EA1"/>
    <w:rsid w:val="00FA13F6"/>
    <w:rsid w:val="00FB0C2E"/>
    <w:rsid w:val="00FB1341"/>
    <w:rsid w:val="00FB38C4"/>
    <w:rsid w:val="00FC0DEB"/>
    <w:rsid w:val="00FC42AA"/>
    <w:rsid w:val="00FC6422"/>
    <w:rsid w:val="00FC788E"/>
    <w:rsid w:val="00FD664D"/>
    <w:rsid w:val="00FD7EFB"/>
    <w:rsid w:val="00FE1B37"/>
    <w:rsid w:val="00FE5703"/>
    <w:rsid w:val="00FE5815"/>
    <w:rsid w:val="00FF05CC"/>
    <w:rsid w:val="00FF0A8C"/>
    <w:rsid w:val="00FF2CA9"/>
    <w:rsid w:val="00FF5930"/>
    <w:rsid w:val="00FF59CD"/>
    <w:rsid w:val="00FF5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baf5d"/>
    </o:shapedefaults>
    <o:shapelayout v:ext="edit">
      <o:idmap v:ext="edit" data="1"/>
    </o:shapelayout>
  </w:shapeDefaults>
  <w:doNotEmbedSmartTags/>
  <w:decimalSymbol w:val="."/>
  <w:listSeparator w:val=","/>
  <w14:docId w14:val="26EB094A"/>
  <w15:docId w15:val="{A14696F5-36C6-4BDC-9A12-162F6EB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0D"/>
    <w:rPr>
      <w:sz w:val="24"/>
    </w:rPr>
  </w:style>
  <w:style w:type="paragraph" w:styleId="Heading1">
    <w:name w:val="heading 1"/>
    <w:basedOn w:val="Style22"/>
    <w:next w:val="Normal"/>
    <w:qFormat/>
    <w:rsid w:val="002B358F"/>
    <w:pPr>
      <w:keepNext/>
      <w:outlineLvl w:val="0"/>
    </w:pPr>
    <w:rPr>
      <w:rFonts w:ascii="Arial" w:hAnsi="Arial" w:cs="Arial"/>
      <w:b/>
      <w:sz w:val="28"/>
      <w:szCs w:val="28"/>
    </w:rPr>
  </w:style>
  <w:style w:type="paragraph" w:styleId="Heading2">
    <w:name w:val="heading 2"/>
    <w:basedOn w:val="Normal"/>
    <w:next w:val="Normal"/>
    <w:link w:val="Heading2Char"/>
    <w:qFormat/>
    <w:rsid w:val="006142B2"/>
    <w:pPr>
      <w:keepNext/>
      <w:spacing w:before="240" w:after="240"/>
      <w:outlineLvl w:val="1"/>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911"/>
    <w:pPr>
      <w:tabs>
        <w:tab w:val="center" w:pos="4320"/>
        <w:tab w:val="right" w:pos="8640"/>
      </w:tabs>
    </w:pPr>
  </w:style>
  <w:style w:type="paragraph" w:styleId="Footer">
    <w:name w:val="footer"/>
    <w:basedOn w:val="Normal"/>
    <w:link w:val="FooterChar"/>
    <w:semiHidden/>
    <w:rsid w:val="00943911"/>
    <w:pPr>
      <w:tabs>
        <w:tab w:val="center" w:pos="4320"/>
        <w:tab w:val="right" w:pos="8640"/>
      </w:tabs>
    </w:pPr>
  </w:style>
  <w:style w:type="paragraph" w:styleId="BalloonText">
    <w:name w:val="Balloon Text"/>
    <w:basedOn w:val="Normal"/>
    <w:semiHidden/>
    <w:rsid w:val="00007290"/>
    <w:rPr>
      <w:rFonts w:ascii="Tahoma" w:hAnsi="Tahoma" w:cs="Tahoma"/>
      <w:sz w:val="16"/>
      <w:szCs w:val="16"/>
    </w:rPr>
  </w:style>
  <w:style w:type="paragraph" w:styleId="BodyTextFirstIndent">
    <w:name w:val="Body Text First Indent"/>
    <w:basedOn w:val="Normal"/>
    <w:rsid w:val="007D3BDA"/>
    <w:pPr>
      <w:spacing w:after="240"/>
      <w:ind w:firstLine="1440"/>
    </w:pPr>
    <w:rPr>
      <w:lang w:val="en-CA"/>
    </w:rPr>
  </w:style>
  <w:style w:type="paragraph" w:customStyle="1" w:styleId="MBL1">
    <w:name w:val="MB L1"/>
    <w:basedOn w:val="Normal"/>
    <w:rsid w:val="00523E9A"/>
    <w:pPr>
      <w:numPr>
        <w:numId w:val="1"/>
      </w:numPr>
      <w:spacing w:after="240"/>
    </w:pPr>
    <w:rPr>
      <w:lang w:val="en-CA"/>
    </w:rPr>
  </w:style>
  <w:style w:type="paragraph" w:customStyle="1" w:styleId="MBL2">
    <w:name w:val="MB L2"/>
    <w:basedOn w:val="Normal"/>
    <w:rsid w:val="00523E9A"/>
    <w:pPr>
      <w:numPr>
        <w:ilvl w:val="1"/>
        <w:numId w:val="1"/>
      </w:numPr>
      <w:spacing w:after="240"/>
    </w:pPr>
    <w:rPr>
      <w:lang w:val="en-CA"/>
    </w:rPr>
  </w:style>
  <w:style w:type="paragraph" w:customStyle="1" w:styleId="MBL3">
    <w:name w:val="MB L3"/>
    <w:basedOn w:val="Normal"/>
    <w:rsid w:val="00523E9A"/>
    <w:pPr>
      <w:numPr>
        <w:ilvl w:val="2"/>
        <w:numId w:val="1"/>
      </w:numPr>
      <w:spacing w:after="240"/>
    </w:pPr>
    <w:rPr>
      <w:lang w:val="en-CA"/>
    </w:rPr>
  </w:style>
  <w:style w:type="paragraph" w:customStyle="1" w:styleId="MBL4">
    <w:name w:val="MB L4"/>
    <w:basedOn w:val="Normal"/>
    <w:rsid w:val="00523E9A"/>
    <w:pPr>
      <w:numPr>
        <w:ilvl w:val="3"/>
        <w:numId w:val="1"/>
      </w:numPr>
      <w:spacing w:after="240"/>
    </w:pPr>
    <w:rPr>
      <w:lang w:val="en-CA"/>
    </w:rPr>
  </w:style>
  <w:style w:type="paragraph" w:customStyle="1" w:styleId="MBL5">
    <w:name w:val="MB L5"/>
    <w:basedOn w:val="Normal"/>
    <w:rsid w:val="00523E9A"/>
    <w:pPr>
      <w:numPr>
        <w:ilvl w:val="4"/>
        <w:numId w:val="1"/>
      </w:numPr>
      <w:spacing w:after="240"/>
    </w:pPr>
    <w:rPr>
      <w:lang w:val="en-CA"/>
    </w:rPr>
  </w:style>
  <w:style w:type="paragraph" w:customStyle="1" w:styleId="MBL6">
    <w:name w:val="MB L6"/>
    <w:basedOn w:val="Normal"/>
    <w:rsid w:val="00523E9A"/>
    <w:pPr>
      <w:numPr>
        <w:ilvl w:val="5"/>
        <w:numId w:val="1"/>
      </w:numPr>
      <w:spacing w:after="240"/>
    </w:pPr>
    <w:rPr>
      <w:lang w:val="en-CA"/>
    </w:rPr>
  </w:style>
  <w:style w:type="paragraph" w:customStyle="1" w:styleId="MBL7">
    <w:name w:val="MB L7"/>
    <w:basedOn w:val="Normal"/>
    <w:rsid w:val="00523E9A"/>
    <w:pPr>
      <w:numPr>
        <w:ilvl w:val="6"/>
        <w:numId w:val="1"/>
      </w:numPr>
      <w:spacing w:after="240"/>
    </w:pPr>
    <w:rPr>
      <w:lang w:val="en-CA"/>
    </w:rPr>
  </w:style>
  <w:style w:type="paragraph" w:customStyle="1" w:styleId="MBL8">
    <w:name w:val="MB L8"/>
    <w:basedOn w:val="Normal"/>
    <w:rsid w:val="00523E9A"/>
    <w:pPr>
      <w:numPr>
        <w:ilvl w:val="7"/>
        <w:numId w:val="1"/>
      </w:numPr>
      <w:spacing w:after="240"/>
    </w:pPr>
    <w:rPr>
      <w:lang w:val="en-CA"/>
    </w:rPr>
  </w:style>
  <w:style w:type="paragraph" w:customStyle="1" w:styleId="MBL9">
    <w:name w:val="MB L9"/>
    <w:basedOn w:val="Normal"/>
    <w:rsid w:val="00523E9A"/>
    <w:pPr>
      <w:numPr>
        <w:ilvl w:val="8"/>
        <w:numId w:val="1"/>
      </w:numPr>
      <w:spacing w:after="240"/>
    </w:pPr>
    <w:rPr>
      <w:lang w:val="en-CA"/>
    </w:rPr>
  </w:style>
  <w:style w:type="character" w:customStyle="1" w:styleId="Prompt">
    <w:name w:val="Prompt"/>
    <w:basedOn w:val="DefaultParagraphFont"/>
    <w:rsid w:val="00523E9A"/>
    <w:rPr>
      <w:color w:val="auto"/>
      <w:sz w:val="24"/>
    </w:rPr>
  </w:style>
  <w:style w:type="character" w:styleId="PageNumber">
    <w:name w:val="page number"/>
    <w:basedOn w:val="DefaultParagraphFont"/>
    <w:rsid w:val="002D02FC"/>
  </w:style>
  <w:style w:type="character" w:customStyle="1" w:styleId="iManageFooter">
    <w:name w:val="iManage Footer"/>
    <w:rsid w:val="002D02FC"/>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997009"/>
    <w:pPr>
      <w:tabs>
        <w:tab w:val="left" w:pos="1080"/>
      </w:tabs>
      <w:autoSpaceDE w:val="0"/>
      <w:autoSpaceDN w:val="0"/>
      <w:adjustRightInd w:val="0"/>
      <w:spacing w:before="120" w:after="120"/>
      <w:ind w:left="1080" w:hanging="360"/>
    </w:pPr>
    <w:rPr>
      <w:rFonts w:ascii="Arial" w:hAnsi="Arial" w:cs="Arial"/>
      <w:b/>
      <w:bCs/>
      <w:sz w:val="22"/>
      <w:szCs w:val="22"/>
    </w:rPr>
  </w:style>
  <w:style w:type="character" w:customStyle="1" w:styleId="DeltaViewInsertion">
    <w:name w:val="DeltaView Insertion"/>
    <w:rsid w:val="002D02FC"/>
    <w:rPr>
      <w:color w:val="0000FF"/>
      <w:spacing w:val="0"/>
      <w:u w:val="double"/>
    </w:rPr>
  </w:style>
  <w:style w:type="character" w:customStyle="1" w:styleId="DeltaViewDeletion">
    <w:name w:val="DeltaView Deletion"/>
    <w:rsid w:val="002D02FC"/>
    <w:rPr>
      <w:strike/>
      <w:color w:val="FF0000"/>
      <w:spacing w:val="0"/>
    </w:rPr>
  </w:style>
  <w:style w:type="table" w:styleId="TableGrid">
    <w:name w:val="Table Grid"/>
    <w:basedOn w:val="TableNormal"/>
    <w:rsid w:val="002D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A3170"/>
    <w:pPr>
      <w:spacing w:after="120"/>
    </w:pPr>
    <w:rPr>
      <w:sz w:val="16"/>
      <w:szCs w:val="16"/>
    </w:rPr>
  </w:style>
  <w:style w:type="paragraph" w:customStyle="1" w:styleId="BodyLevel2">
    <w:name w:val="BodyLevel2"/>
    <w:basedOn w:val="Normal"/>
    <w:rsid w:val="008A3170"/>
    <w:pPr>
      <w:tabs>
        <w:tab w:val="left" w:pos="720"/>
      </w:tabs>
      <w:autoSpaceDE w:val="0"/>
      <w:autoSpaceDN w:val="0"/>
      <w:adjustRightInd w:val="0"/>
      <w:jc w:val="both"/>
    </w:pPr>
    <w:rPr>
      <w:rFonts w:ascii="Arial" w:hAnsi="Arial" w:cs="Arial"/>
      <w:sz w:val="22"/>
      <w:szCs w:val="22"/>
    </w:rPr>
  </w:style>
  <w:style w:type="paragraph" w:customStyle="1" w:styleId="Bullet1">
    <w:name w:val="Bullet 1"/>
    <w:basedOn w:val="Normal"/>
    <w:rsid w:val="008A3170"/>
    <w:pPr>
      <w:tabs>
        <w:tab w:val="num" w:pos="0"/>
        <w:tab w:val="num" w:pos="1080"/>
      </w:tabs>
      <w:autoSpaceDE w:val="0"/>
      <w:autoSpaceDN w:val="0"/>
      <w:adjustRightInd w:val="0"/>
      <w:spacing w:before="60" w:after="60"/>
      <w:ind w:left="1080" w:hanging="360"/>
    </w:pPr>
    <w:rPr>
      <w:rFonts w:ascii="Arial" w:hAnsi="Arial" w:cs="Arial"/>
      <w:sz w:val="22"/>
      <w:szCs w:val="22"/>
      <w:lang w:val="en-CA"/>
    </w:rPr>
  </w:style>
  <w:style w:type="paragraph" w:styleId="BodyText2">
    <w:name w:val="Body Text 2"/>
    <w:basedOn w:val="Normal"/>
    <w:rsid w:val="008A3170"/>
    <w:pPr>
      <w:spacing w:after="120" w:line="480" w:lineRule="auto"/>
    </w:pPr>
  </w:style>
  <w:style w:type="paragraph" w:customStyle="1" w:styleId="Style21">
    <w:name w:val="Style21"/>
    <w:basedOn w:val="Heading2"/>
    <w:autoRedefine/>
    <w:rsid w:val="00997009"/>
    <w:pPr>
      <w:keepLines/>
      <w:tabs>
        <w:tab w:val="num" w:pos="720"/>
      </w:tabs>
      <w:autoSpaceDE w:val="0"/>
      <w:autoSpaceDN w:val="0"/>
      <w:adjustRightInd w:val="0"/>
      <w:jc w:val="both"/>
    </w:pPr>
    <w:rPr>
      <w:b w:val="0"/>
      <w:bCs w:val="0"/>
      <w:color w:val="000000"/>
      <w:sz w:val="28"/>
    </w:rPr>
  </w:style>
  <w:style w:type="paragraph" w:customStyle="1" w:styleId="Style22">
    <w:name w:val="Style22"/>
    <w:basedOn w:val="Normal"/>
    <w:rsid w:val="007D3BDA"/>
    <w:pPr>
      <w:numPr>
        <w:numId w:val="8"/>
      </w:numPr>
    </w:pPr>
  </w:style>
  <w:style w:type="paragraph" w:styleId="TOC4">
    <w:name w:val="toc 4"/>
    <w:basedOn w:val="Normal"/>
    <w:next w:val="Normal"/>
    <w:autoRedefine/>
    <w:semiHidden/>
    <w:rsid w:val="008A3170"/>
    <w:pPr>
      <w:ind w:left="480"/>
    </w:pPr>
    <w:rPr>
      <w:sz w:val="20"/>
    </w:rPr>
  </w:style>
  <w:style w:type="paragraph" w:styleId="TOC1">
    <w:name w:val="toc 1"/>
    <w:basedOn w:val="Normal"/>
    <w:next w:val="Normal"/>
    <w:autoRedefine/>
    <w:uiPriority w:val="39"/>
    <w:rsid w:val="00A43DEC"/>
    <w:pPr>
      <w:spacing w:before="360"/>
    </w:pPr>
    <w:rPr>
      <w:rFonts w:ascii="Arial" w:hAnsi="Arial" w:cs="Arial"/>
      <w:b/>
      <w:bCs/>
      <w:caps/>
      <w:szCs w:val="24"/>
    </w:rPr>
  </w:style>
  <w:style w:type="paragraph" w:styleId="TOC2">
    <w:name w:val="toc 2"/>
    <w:basedOn w:val="Normal"/>
    <w:next w:val="Normal"/>
    <w:autoRedefine/>
    <w:uiPriority w:val="39"/>
    <w:rsid w:val="00C13989"/>
    <w:pPr>
      <w:tabs>
        <w:tab w:val="left" w:pos="720"/>
        <w:tab w:val="right" w:leader="dot" w:pos="9080"/>
      </w:tabs>
      <w:spacing w:before="240"/>
    </w:pPr>
    <w:rPr>
      <w:rFonts w:ascii="Arial Bold" w:hAnsi="Arial Bold"/>
      <w:b/>
      <w:bCs/>
      <w:sz w:val="20"/>
    </w:rPr>
  </w:style>
  <w:style w:type="character" w:styleId="Hyperlink">
    <w:name w:val="Hyperlink"/>
    <w:basedOn w:val="DefaultParagraphFont"/>
    <w:uiPriority w:val="99"/>
    <w:rsid w:val="00A43DEC"/>
    <w:rPr>
      <w:color w:val="0000FF"/>
      <w:u w:val="single"/>
    </w:rPr>
  </w:style>
  <w:style w:type="paragraph" w:styleId="TOC3">
    <w:name w:val="toc 3"/>
    <w:basedOn w:val="Normal"/>
    <w:next w:val="Normal"/>
    <w:autoRedefine/>
    <w:semiHidden/>
    <w:rsid w:val="00A43DEC"/>
    <w:pPr>
      <w:ind w:left="240"/>
    </w:pPr>
    <w:rPr>
      <w:sz w:val="20"/>
    </w:rPr>
  </w:style>
  <w:style w:type="paragraph" w:styleId="TOC5">
    <w:name w:val="toc 5"/>
    <w:basedOn w:val="Normal"/>
    <w:next w:val="Normal"/>
    <w:autoRedefine/>
    <w:semiHidden/>
    <w:rsid w:val="00A43DEC"/>
    <w:pPr>
      <w:ind w:left="720"/>
    </w:pPr>
    <w:rPr>
      <w:sz w:val="20"/>
    </w:rPr>
  </w:style>
  <w:style w:type="paragraph" w:styleId="TOC6">
    <w:name w:val="toc 6"/>
    <w:basedOn w:val="Normal"/>
    <w:next w:val="Normal"/>
    <w:autoRedefine/>
    <w:semiHidden/>
    <w:rsid w:val="00A43DEC"/>
    <w:pPr>
      <w:ind w:left="960"/>
    </w:pPr>
    <w:rPr>
      <w:sz w:val="20"/>
    </w:rPr>
  </w:style>
  <w:style w:type="paragraph" w:styleId="TOC7">
    <w:name w:val="toc 7"/>
    <w:basedOn w:val="Normal"/>
    <w:next w:val="Normal"/>
    <w:autoRedefine/>
    <w:semiHidden/>
    <w:rsid w:val="00A43DEC"/>
    <w:pPr>
      <w:ind w:left="1200"/>
    </w:pPr>
    <w:rPr>
      <w:sz w:val="20"/>
    </w:rPr>
  </w:style>
  <w:style w:type="paragraph" w:styleId="TOC8">
    <w:name w:val="toc 8"/>
    <w:basedOn w:val="Normal"/>
    <w:next w:val="Normal"/>
    <w:autoRedefine/>
    <w:semiHidden/>
    <w:rsid w:val="00A43DEC"/>
    <w:pPr>
      <w:ind w:left="1440"/>
    </w:pPr>
    <w:rPr>
      <w:sz w:val="20"/>
    </w:rPr>
  </w:style>
  <w:style w:type="paragraph" w:styleId="TOC9">
    <w:name w:val="toc 9"/>
    <w:basedOn w:val="Normal"/>
    <w:next w:val="Normal"/>
    <w:autoRedefine/>
    <w:semiHidden/>
    <w:rsid w:val="00A43DEC"/>
    <w:pPr>
      <w:ind w:left="1680"/>
    </w:pPr>
    <w:rPr>
      <w:sz w:val="20"/>
    </w:rPr>
  </w:style>
  <w:style w:type="paragraph" w:styleId="NormalWeb">
    <w:name w:val="Normal (Web)"/>
    <w:basedOn w:val="Normal"/>
    <w:link w:val="NormalWebChar"/>
    <w:uiPriority w:val="99"/>
    <w:rsid w:val="0041580E"/>
    <w:pPr>
      <w:spacing w:before="100" w:beforeAutospacing="1" w:after="100" w:afterAutospacing="1"/>
    </w:pPr>
    <w:rPr>
      <w:szCs w:val="24"/>
    </w:rPr>
  </w:style>
  <w:style w:type="character" w:customStyle="1" w:styleId="NormalWebChar">
    <w:name w:val="Normal (Web) Char"/>
    <w:basedOn w:val="DefaultParagraphFont"/>
    <w:link w:val="NormalWeb"/>
    <w:uiPriority w:val="99"/>
    <w:rsid w:val="0041580E"/>
    <w:rPr>
      <w:sz w:val="24"/>
      <w:szCs w:val="24"/>
      <w:lang w:val="en-US" w:eastAsia="en-US" w:bidi="ar-SA"/>
    </w:rPr>
  </w:style>
  <w:style w:type="character" w:styleId="CommentReference">
    <w:name w:val="annotation reference"/>
    <w:basedOn w:val="DefaultParagraphFont"/>
    <w:rsid w:val="004537AD"/>
    <w:rPr>
      <w:sz w:val="16"/>
      <w:szCs w:val="16"/>
    </w:rPr>
  </w:style>
  <w:style w:type="paragraph" w:styleId="CommentText">
    <w:name w:val="annotation text"/>
    <w:basedOn w:val="Normal"/>
    <w:link w:val="CommentTextChar"/>
    <w:rsid w:val="004537AD"/>
    <w:rPr>
      <w:sz w:val="20"/>
    </w:rPr>
  </w:style>
  <w:style w:type="character" w:customStyle="1" w:styleId="CommentTextChar">
    <w:name w:val="Comment Text Char"/>
    <w:basedOn w:val="DefaultParagraphFont"/>
    <w:link w:val="CommentText"/>
    <w:rsid w:val="004537AD"/>
    <w:rPr>
      <w:lang w:val="en-US" w:eastAsia="en-US"/>
    </w:rPr>
  </w:style>
  <w:style w:type="paragraph" w:styleId="CommentSubject">
    <w:name w:val="annotation subject"/>
    <w:basedOn w:val="CommentText"/>
    <w:next w:val="CommentText"/>
    <w:link w:val="CommentSubjectChar"/>
    <w:rsid w:val="004537AD"/>
    <w:rPr>
      <w:b/>
      <w:bCs/>
    </w:rPr>
  </w:style>
  <w:style w:type="character" w:customStyle="1" w:styleId="CommentSubjectChar">
    <w:name w:val="Comment Subject Char"/>
    <w:basedOn w:val="CommentTextChar"/>
    <w:link w:val="CommentSubject"/>
    <w:rsid w:val="004537AD"/>
    <w:rPr>
      <w:b/>
      <w:bCs/>
      <w:lang w:val="en-US" w:eastAsia="en-US"/>
    </w:rPr>
  </w:style>
  <w:style w:type="paragraph" w:styleId="ListParagraph">
    <w:name w:val="List Paragraph"/>
    <w:basedOn w:val="Normal"/>
    <w:uiPriority w:val="34"/>
    <w:qFormat/>
    <w:rsid w:val="00510D6C"/>
    <w:pPr>
      <w:ind w:left="720"/>
    </w:pPr>
  </w:style>
  <w:style w:type="character" w:customStyle="1" w:styleId="style41">
    <w:name w:val="style41"/>
    <w:basedOn w:val="DefaultParagraphFont"/>
    <w:rsid w:val="00F03787"/>
    <w:rPr>
      <w:sz w:val="20"/>
      <w:szCs w:val="20"/>
    </w:rPr>
  </w:style>
  <w:style w:type="character" w:customStyle="1" w:styleId="style51">
    <w:name w:val="style51"/>
    <w:basedOn w:val="DefaultParagraphFont"/>
    <w:rsid w:val="00F03787"/>
    <w:rPr>
      <w:rFonts w:ascii="Arial" w:hAnsi="Arial" w:cs="Arial" w:hint="default"/>
      <w:sz w:val="20"/>
      <w:szCs w:val="20"/>
    </w:rPr>
  </w:style>
  <w:style w:type="paragraph" w:styleId="Revision">
    <w:name w:val="Revision"/>
    <w:hidden/>
    <w:uiPriority w:val="99"/>
    <w:semiHidden/>
    <w:rsid w:val="00240D77"/>
    <w:rPr>
      <w:sz w:val="24"/>
    </w:rPr>
  </w:style>
  <w:style w:type="character" w:styleId="Emphasis">
    <w:name w:val="Emphasis"/>
    <w:basedOn w:val="DefaultParagraphFont"/>
    <w:qFormat/>
    <w:rsid w:val="004C5AE6"/>
    <w:rPr>
      <w:i/>
      <w:iCs/>
    </w:rPr>
  </w:style>
  <w:style w:type="character" w:customStyle="1" w:styleId="Heading2Char">
    <w:name w:val="Heading 2 Char"/>
    <w:basedOn w:val="DefaultParagraphFont"/>
    <w:link w:val="Heading2"/>
    <w:rsid w:val="00FE5703"/>
    <w:rPr>
      <w:rFonts w:ascii="Arial" w:hAnsi="Arial" w:cs="Arial"/>
      <w:b/>
      <w:bCs/>
      <w:i/>
      <w:iCs/>
      <w:sz w:val="24"/>
      <w:szCs w:val="24"/>
    </w:rPr>
  </w:style>
  <w:style w:type="paragraph" w:customStyle="1" w:styleId="ColorfulList-Accent11">
    <w:name w:val="Colorful List - Accent 11"/>
    <w:basedOn w:val="Normal"/>
    <w:uiPriority w:val="34"/>
    <w:qFormat/>
    <w:rsid w:val="00B36152"/>
    <w:pPr>
      <w:ind w:left="720"/>
      <w:contextualSpacing/>
      <w:jc w:val="both"/>
    </w:pPr>
    <w:rPr>
      <w:szCs w:val="24"/>
      <w:lang w:val="en-CA" w:eastAsia="en-CA"/>
    </w:rPr>
  </w:style>
  <w:style w:type="paragraph" w:styleId="NoSpacing">
    <w:name w:val="No Spacing"/>
    <w:link w:val="NoSpacingChar"/>
    <w:uiPriority w:val="1"/>
    <w:qFormat/>
    <w:rsid w:val="00C9713F"/>
    <w:rPr>
      <w:rFonts w:ascii="Calibri" w:eastAsia="Calibri" w:hAnsi="Calibri"/>
      <w:sz w:val="22"/>
      <w:szCs w:val="22"/>
    </w:rPr>
  </w:style>
  <w:style w:type="character" w:customStyle="1" w:styleId="NoSpacingChar">
    <w:name w:val="No Spacing Char"/>
    <w:basedOn w:val="DefaultParagraphFont"/>
    <w:link w:val="NoSpacing"/>
    <w:uiPriority w:val="1"/>
    <w:rsid w:val="00C9713F"/>
    <w:rPr>
      <w:rFonts w:ascii="Calibri" w:eastAsia="Calibri" w:hAnsi="Calibri"/>
      <w:sz w:val="22"/>
      <w:szCs w:val="22"/>
    </w:rPr>
  </w:style>
  <w:style w:type="paragraph" w:styleId="BodyTextIndent3">
    <w:name w:val="Body Text Indent 3"/>
    <w:basedOn w:val="Normal"/>
    <w:link w:val="BodyTextIndent3Char"/>
    <w:semiHidden/>
    <w:unhideWhenUsed/>
    <w:rsid w:val="00A76345"/>
    <w:pPr>
      <w:spacing w:after="120"/>
      <w:ind w:left="283"/>
    </w:pPr>
    <w:rPr>
      <w:sz w:val="16"/>
      <w:szCs w:val="16"/>
    </w:rPr>
  </w:style>
  <w:style w:type="character" w:customStyle="1" w:styleId="BodyTextIndent3Char">
    <w:name w:val="Body Text Indent 3 Char"/>
    <w:basedOn w:val="DefaultParagraphFont"/>
    <w:link w:val="BodyTextIndent3"/>
    <w:semiHidden/>
    <w:rsid w:val="00A76345"/>
    <w:rPr>
      <w:sz w:val="16"/>
      <w:szCs w:val="16"/>
    </w:rPr>
  </w:style>
  <w:style w:type="paragraph" w:customStyle="1" w:styleId="Default">
    <w:name w:val="Default"/>
    <w:rsid w:val="00571766"/>
    <w:pPr>
      <w:autoSpaceDE w:val="0"/>
      <w:autoSpaceDN w:val="0"/>
      <w:adjustRightInd w:val="0"/>
    </w:pPr>
    <w:rPr>
      <w:rFonts w:ascii="Calibri" w:hAnsi="Calibri" w:cs="Calibri"/>
      <w:color w:val="000000"/>
      <w:sz w:val="24"/>
      <w:szCs w:val="24"/>
      <w:lang w:val="en-CA"/>
    </w:rPr>
  </w:style>
  <w:style w:type="character" w:customStyle="1" w:styleId="FooterChar">
    <w:name w:val="Footer Char"/>
    <w:basedOn w:val="DefaultParagraphFont"/>
    <w:link w:val="Footer"/>
    <w:semiHidden/>
    <w:rsid w:val="003764FD"/>
    <w:rPr>
      <w:sz w:val="24"/>
    </w:rPr>
  </w:style>
  <w:style w:type="paragraph" w:customStyle="1" w:styleId="1">
    <w:name w:val="1"/>
    <w:rsid w:val="003764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jc w:val="both"/>
    </w:pPr>
    <w:rPr>
      <w:rFonts w:ascii="Arial" w:hAnsi="Arial"/>
      <w:sz w:val="22"/>
      <w:lang w:val="en-GB"/>
    </w:rPr>
  </w:style>
  <w:style w:type="character" w:customStyle="1" w:styleId="apple-converted-space">
    <w:name w:val="apple-converted-space"/>
    <w:basedOn w:val="DefaultParagraphFont"/>
    <w:rsid w:val="00973362"/>
  </w:style>
  <w:style w:type="character" w:customStyle="1" w:styleId="HeaderChar">
    <w:name w:val="Header Char"/>
    <w:basedOn w:val="DefaultParagraphFont"/>
    <w:link w:val="Header"/>
    <w:uiPriority w:val="99"/>
    <w:rsid w:val="00D208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674">
      <w:bodyDiv w:val="1"/>
      <w:marLeft w:val="0"/>
      <w:marRight w:val="0"/>
      <w:marTop w:val="0"/>
      <w:marBottom w:val="0"/>
      <w:divBdr>
        <w:top w:val="none" w:sz="0" w:space="0" w:color="auto"/>
        <w:left w:val="none" w:sz="0" w:space="0" w:color="auto"/>
        <w:bottom w:val="none" w:sz="0" w:space="0" w:color="auto"/>
        <w:right w:val="none" w:sz="0" w:space="0" w:color="auto"/>
      </w:divBdr>
    </w:div>
    <w:div w:id="149060726">
      <w:bodyDiv w:val="1"/>
      <w:marLeft w:val="0"/>
      <w:marRight w:val="0"/>
      <w:marTop w:val="0"/>
      <w:marBottom w:val="0"/>
      <w:divBdr>
        <w:top w:val="none" w:sz="0" w:space="0" w:color="auto"/>
        <w:left w:val="none" w:sz="0" w:space="0" w:color="auto"/>
        <w:bottom w:val="none" w:sz="0" w:space="0" w:color="auto"/>
        <w:right w:val="none" w:sz="0" w:space="0" w:color="auto"/>
      </w:divBdr>
    </w:div>
    <w:div w:id="505558137">
      <w:bodyDiv w:val="1"/>
      <w:marLeft w:val="0"/>
      <w:marRight w:val="0"/>
      <w:marTop w:val="0"/>
      <w:marBottom w:val="0"/>
      <w:divBdr>
        <w:top w:val="none" w:sz="0" w:space="0" w:color="auto"/>
        <w:left w:val="none" w:sz="0" w:space="0" w:color="auto"/>
        <w:bottom w:val="none" w:sz="0" w:space="0" w:color="auto"/>
        <w:right w:val="none" w:sz="0" w:space="0" w:color="auto"/>
      </w:divBdr>
    </w:div>
    <w:div w:id="585113527">
      <w:bodyDiv w:val="1"/>
      <w:marLeft w:val="0"/>
      <w:marRight w:val="0"/>
      <w:marTop w:val="0"/>
      <w:marBottom w:val="0"/>
      <w:divBdr>
        <w:top w:val="none" w:sz="0" w:space="0" w:color="auto"/>
        <w:left w:val="none" w:sz="0" w:space="0" w:color="auto"/>
        <w:bottom w:val="none" w:sz="0" w:space="0" w:color="auto"/>
        <w:right w:val="none" w:sz="0" w:space="0" w:color="auto"/>
      </w:divBdr>
    </w:div>
    <w:div w:id="631131242">
      <w:bodyDiv w:val="1"/>
      <w:marLeft w:val="0"/>
      <w:marRight w:val="0"/>
      <w:marTop w:val="0"/>
      <w:marBottom w:val="0"/>
      <w:divBdr>
        <w:top w:val="none" w:sz="0" w:space="0" w:color="auto"/>
        <w:left w:val="none" w:sz="0" w:space="0" w:color="auto"/>
        <w:bottom w:val="none" w:sz="0" w:space="0" w:color="auto"/>
        <w:right w:val="none" w:sz="0" w:space="0" w:color="auto"/>
      </w:divBdr>
    </w:div>
    <w:div w:id="737751477">
      <w:bodyDiv w:val="1"/>
      <w:marLeft w:val="0"/>
      <w:marRight w:val="0"/>
      <w:marTop w:val="0"/>
      <w:marBottom w:val="0"/>
      <w:divBdr>
        <w:top w:val="none" w:sz="0" w:space="0" w:color="auto"/>
        <w:left w:val="none" w:sz="0" w:space="0" w:color="auto"/>
        <w:bottom w:val="none" w:sz="0" w:space="0" w:color="auto"/>
        <w:right w:val="none" w:sz="0" w:space="0" w:color="auto"/>
      </w:divBdr>
    </w:div>
    <w:div w:id="765224894">
      <w:bodyDiv w:val="1"/>
      <w:marLeft w:val="0"/>
      <w:marRight w:val="0"/>
      <w:marTop w:val="0"/>
      <w:marBottom w:val="0"/>
      <w:divBdr>
        <w:top w:val="none" w:sz="0" w:space="0" w:color="auto"/>
        <w:left w:val="none" w:sz="0" w:space="0" w:color="auto"/>
        <w:bottom w:val="none" w:sz="0" w:space="0" w:color="auto"/>
        <w:right w:val="none" w:sz="0" w:space="0" w:color="auto"/>
      </w:divBdr>
    </w:div>
    <w:div w:id="803699843">
      <w:bodyDiv w:val="1"/>
      <w:marLeft w:val="0"/>
      <w:marRight w:val="0"/>
      <w:marTop w:val="0"/>
      <w:marBottom w:val="0"/>
      <w:divBdr>
        <w:top w:val="none" w:sz="0" w:space="0" w:color="auto"/>
        <w:left w:val="none" w:sz="0" w:space="0" w:color="auto"/>
        <w:bottom w:val="none" w:sz="0" w:space="0" w:color="auto"/>
        <w:right w:val="none" w:sz="0" w:space="0" w:color="auto"/>
      </w:divBdr>
    </w:div>
    <w:div w:id="1053121070">
      <w:bodyDiv w:val="1"/>
      <w:marLeft w:val="0"/>
      <w:marRight w:val="0"/>
      <w:marTop w:val="0"/>
      <w:marBottom w:val="0"/>
      <w:divBdr>
        <w:top w:val="none" w:sz="0" w:space="0" w:color="auto"/>
        <w:left w:val="none" w:sz="0" w:space="0" w:color="auto"/>
        <w:bottom w:val="none" w:sz="0" w:space="0" w:color="auto"/>
        <w:right w:val="none" w:sz="0" w:space="0" w:color="auto"/>
      </w:divBdr>
    </w:div>
    <w:div w:id="1151947644">
      <w:bodyDiv w:val="1"/>
      <w:marLeft w:val="0"/>
      <w:marRight w:val="0"/>
      <w:marTop w:val="0"/>
      <w:marBottom w:val="0"/>
      <w:divBdr>
        <w:top w:val="none" w:sz="0" w:space="0" w:color="auto"/>
        <w:left w:val="none" w:sz="0" w:space="0" w:color="auto"/>
        <w:bottom w:val="none" w:sz="0" w:space="0" w:color="auto"/>
        <w:right w:val="none" w:sz="0" w:space="0" w:color="auto"/>
      </w:divBdr>
    </w:div>
    <w:div w:id="1296644892">
      <w:bodyDiv w:val="1"/>
      <w:marLeft w:val="0"/>
      <w:marRight w:val="0"/>
      <w:marTop w:val="0"/>
      <w:marBottom w:val="0"/>
      <w:divBdr>
        <w:top w:val="none" w:sz="0" w:space="0" w:color="auto"/>
        <w:left w:val="none" w:sz="0" w:space="0" w:color="auto"/>
        <w:bottom w:val="none" w:sz="0" w:space="0" w:color="auto"/>
        <w:right w:val="none" w:sz="0" w:space="0" w:color="auto"/>
      </w:divBdr>
    </w:div>
    <w:div w:id="1340280680">
      <w:bodyDiv w:val="1"/>
      <w:marLeft w:val="0"/>
      <w:marRight w:val="0"/>
      <w:marTop w:val="0"/>
      <w:marBottom w:val="0"/>
      <w:divBdr>
        <w:top w:val="none" w:sz="0" w:space="0" w:color="auto"/>
        <w:left w:val="none" w:sz="0" w:space="0" w:color="auto"/>
        <w:bottom w:val="none" w:sz="0" w:space="0" w:color="auto"/>
        <w:right w:val="none" w:sz="0" w:space="0" w:color="auto"/>
      </w:divBdr>
    </w:div>
    <w:div w:id="1466044349">
      <w:bodyDiv w:val="1"/>
      <w:marLeft w:val="0"/>
      <w:marRight w:val="0"/>
      <w:marTop w:val="0"/>
      <w:marBottom w:val="0"/>
      <w:divBdr>
        <w:top w:val="none" w:sz="0" w:space="0" w:color="auto"/>
        <w:left w:val="none" w:sz="0" w:space="0" w:color="auto"/>
        <w:bottom w:val="none" w:sz="0" w:space="0" w:color="auto"/>
        <w:right w:val="none" w:sz="0" w:space="0" w:color="auto"/>
      </w:divBdr>
    </w:div>
    <w:div w:id="1579754315">
      <w:bodyDiv w:val="1"/>
      <w:marLeft w:val="0"/>
      <w:marRight w:val="0"/>
      <w:marTop w:val="0"/>
      <w:marBottom w:val="0"/>
      <w:divBdr>
        <w:top w:val="none" w:sz="0" w:space="0" w:color="auto"/>
        <w:left w:val="none" w:sz="0" w:space="0" w:color="auto"/>
        <w:bottom w:val="none" w:sz="0" w:space="0" w:color="auto"/>
        <w:right w:val="none" w:sz="0" w:space="0" w:color="auto"/>
      </w:divBdr>
    </w:div>
    <w:div w:id="1662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gha\Downloads\RF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E35616B52F640BE341A144DDCADAE" ma:contentTypeVersion="6" ma:contentTypeDescription="Create a new document." ma:contentTypeScope="" ma:versionID="2aa1c6ce5877a5279534120608003012">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2563b6f173aa5133178fe6f73a979c9a"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ImageWidth" minOccurs="0"/>
                <xsd:element ref="ns2:ImageHeight" minOccurs="0"/>
                <xsd:element ref="ns2:ImageCreateDate"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2" nillable="true" ma:displayName="Description" ma:internalName="Comments">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ImageCreateDate" ma:index="11"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ageCreateDate xmlns="http://schemas.microsoft.com/sharepoint/v3/fields" xsi:nil="true"/>
    <URL xmlns="http://schemas.microsoft.com/sharepoint/v3">
      <Url xmlns="http://schemas.microsoft.com/sharepoint/v3" xsi:nil="true"/>
      <Description xmlns="http://schemas.microsoft.com/sharepoint/v3" xsi:nil="true"/>
    </URL>
    <Comments xmlns="http://schemas.microsoft.com/sharepoint/v3">New RFP template to be used for all procurement greater than $100K.</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379A-2DF9-4E08-A0F0-3DD33685C305}">
  <ds:schemaRefs>
    <ds:schemaRef ds:uri="http://schemas.microsoft.com/sharepoint/v3/contenttype/forms"/>
  </ds:schemaRefs>
</ds:datastoreItem>
</file>

<file path=customXml/itemProps2.xml><?xml version="1.0" encoding="utf-8"?>
<ds:datastoreItem xmlns:ds="http://schemas.openxmlformats.org/officeDocument/2006/customXml" ds:itemID="{A3A9DAC5-CCBF-4D28-BE2B-6B114632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4F7FD2-CD85-4B47-AA26-288992DB3389}">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17159901-FAA5-4BBC-94E3-AD451B9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RFP_Template.dotx</Template>
  <TotalTime>0</TotalTime>
  <Pages>9</Pages>
  <Words>1406</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Quartremaine Design</Company>
  <LinksUpToDate>false</LinksUpToDate>
  <CharactersWithSpaces>9584</CharactersWithSpaces>
  <SharedDoc>false</SharedDoc>
  <HLinks>
    <vt:vector size="216" baseType="variant">
      <vt:variant>
        <vt:i4>7798835</vt:i4>
      </vt:variant>
      <vt:variant>
        <vt:i4>249</vt:i4>
      </vt:variant>
      <vt:variant>
        <vt:i4>0</vt:i4>
      </vt:variant>
      <vt:variant>
        <vt:i4>5</vt:i4>
      </vt:variant>
      <vt:variant>
        <vt:lpwstr>http://www.partnershipagainstcancer.ca/</vt:lpwstr>
      </vt:variant>
      <vt:variant>
        <vt:lpwstr/>
      </vt:variant>
      <vt:variant>
        <vt:i4>1114160</vt:i4>
      </vt:variant>
      <vt:variant>
        <vt:i4>230</vt:i4>
      </vt:variant>
      <vt:variant>
        <vt:i4>0</vt:i4>
      </vt:variant>
      <vt:variant>
        <vt:i4>5</vt:i4>
      </vt:variant>
      <vt:variant>
        <vt:lpwstr/>
      </vt:variant>
      <vt:variant>
        <vt:lpwstr>_Toc246315548</vt:lpwstr>
      </vt:variant>
      <vt:variant>
        <vt:i4>1114160</vt:i4>
      </vt:variant>
      <vt:variant>
        <vt:i4>224</vt:i4>
      </vt:variant>
      <vt:variant>
        <vt:i4>0</vt:i4>
      </vt:variant>
      <vt:variant>
        <vt:i4>5</vt:i4>
      </vt:variant>
      <vt:variant>
        <vt:lpwstr/>
      </vt:variant>
      <vt:variant>
        <vt:lpwstr>_Toc246315547</vt:lpwstr>
      </vt:variant>
      <vt:variant>
        <vt:i4>1114160</vt:i4>
      </vt:variant>
      <vt:variant>
        <vt:i4>218</vt:i4>
      </vt:variant>
      <vt:variant>
        <vt:i4>0</vt:i4>
      </vt:variant>
      <vt:variant>
        <vt:i4>5</vt:i4>
      </vt:variant>
      <vt:variant>
        <vt:lpwstr/>
      </vt:variant>
      <vt:variant>
        <vt:lpwstr>_Toc246315546</vt:lpwstr>
      </vt:variant>
      <vt:variant>
        <vt:i4>1114160</vt:i4>
      </vt:variant>
      <vt:variant>
        <vt:i4>212</vt:i4>
      </vt:variant>
      <vt:variant>
        <vt:i4>0</vt:i4>
      </vt:variant>
      <vt:variant>
        <vt:i4>5</vt:i4>
      </vt:variant>
      <vt:variant>
        <vt:lpwstr/>
      </vt:variant>
      <vt:variant>
        <vt:lpwstr>_Toc246315545</vt:lpwstr>
      </vt:variant>
      <vt:variant>
        <vt:i4>1114160</vt:i4>
      </vt:variant>
      <vt:variant>
        <vt:i4>206</vt:i4>
      </vt:variant>
      <vt:variant>
        <vt:i4>0</vt:i4>
      </vt:variant>
      <vt:variant>
        <vt:i4>5</vt:i4>
      </vt:variant>
      <vt:variant>
        <vt:lpwstr/>
      </vt:variant>
      <vt:variant>
        <vt:lpwstr>_Toc246315544</vt:lpwstr>
      </vt:variant>
      <vt:variant>
        <vt:i4>1114160</vt:i4>
      </vt:variant>
      <vt:variant>
        <vt:i4>200</vt:i4>
      </vt:variant>
      <vt:variant>
        <vt:i4>0</vt:i4>
      </vt:variant>
      <vt:variant>
        <vt:i4>5</vt:i4>
      </vt:variant>
      <vt:variant>
        <vt:lpwstr/>
      </vt:variant>
      <vt:variant>
        <vt:lpwstr>_Toc246315543</vt:lpwstr>
      </vt:variant>
      <vt:variant>
        <vt:i4>1114160</vt:i4>
      </vt:variant>
      <vt:variant>
        <vt:i4>194</vt:i4>
      </vt:variant>
      <vt:variant>
        <vt:i4>0</vt:i4>
      </vt:variant>
      <vt:variant>
        <vt:i4>5</vt:i4>
      </vt:variant>
      <vt:variant>
        <vt:lpwstr/>
      </vt:variant>
      <vt:variant>
        <vt:lpwstr>_Toc246315542</vt:lpwstr>
      </vt:variant>
      <vt:variant>
        <vt:i4>1114160</vt:i4>
      </vt:variant>
      <vt:variant>
        <vt:i4>188</vt:i4>
      </vt:variant>
      <vt:variant>
        <vt:i4>0</vt:i4>
      </vt:variant>
      <vt:variant>
        <vt:i4>5</vt:i4>
      </vt:variant>
      <vt:variant>
        <vt:lpwstr/>
      </vt:variant>
      <vt:variant>
        <vt:lpwstr>_Toc246315541</vt:lpwstr>
      </vt:variant>
      <vt:variant>
        <vt:i4>1114160</vt:i4>
      </vt:variant>
      <vt:variant>
        <vt:i4>182</vt:i4>
      </vt:variant>
      <vt:variant>
        <vt:i4>0</vt:i4>
      </vt:variant>
      <vt:variant>
        <vt:i4>5</vt:i4>
      </vt:variant>
      <vt:variant>
        <vt:lpwstr/>
      </vt:variant>
      <vt:variant>
        <vt:lpwstr>_Toc246315540</vt:lpwstr>
      </vt:variant>
      <vt:variant>
        <vt:i4>1441840</vt:i4>
      </vt:variant>
      <vt:variant>
        <vt:i4>176</vt:i4>
      </vt:variant>
      <vt:variant>
        <vt:i4>0</vt:i4>
      </vt:variant>
      <vt:variant>
        <vt:i4>5</vt:i4>
      </vt:variant>
      <vt:variant>
        <vt:lpwstr/>
      </vt:variant>
      <vt:variant>
        <vt:lpwstr>_Toc246315539</vt:lpwstr>
      </vt:variant>
      <vt:variant>
        <vt:i4>1441840</vt:i4>
      </vt:variant>
      <vt:variant>
        <vt:i4>170</vt:i4>
      </vt:variant>
      <vt:variant>
        <vt:i4>0</vt:i4>
      </vt:variant>
      <vt:variant>
        <vt:i4>5</vt:i4>
      </vt:variant>
      <vt:variant>
        <vt:lpwstr/>
      </vt:variant>
      <vt:variant>
        <vt:lpwstr>_Toc246315538</vt:lpwstr>
      </vt:variant>
      <vt:variant>
        <vt:i4>1441840</vt:i4>
      </vt:variant>
      <vt:variant>
        <vt:i4>164</vt:i4>
      </vt:variant>
      <vt:variant>
        <vt:i4>0</vt:i4>
      </vt:variant>
      <vt:variant>
        <vt:i4>5</vt:i4>
      </vt:variant>
      <vt:variant>
        <vt:lpwstr/>
      </vt:variant>
      <vt:variant>
        <vt:lpwstr>_Toc246315537</vt:lpwstr>
      </vt:variant>
      <vt:variant>
        <vt:i4>1441840</vt:i4>
      </vt:variant>
      <vt:variant>
        <vt:i4>158</vt:i4>
      </vt:variant>
      <vt:variant>
        <vt:i4>0</vt:i4>
      </vt:variant>
      <vt:variant>
        <vt:i4>5</vt:i4>
      </vt:variant>
      <vt:variant>
        <vt:lpwstr/>
      </vt:variant>
      <vt:variant>
        <vt:lpwstr>_Toc246315536</vt:lpwstr>
      </vt:variant>
      <vt:variant>
        <vt:i4>1441840</vt:i4>
      </vt:variant>
      <vt:variant>
        <vt:i4>152</vt:i4>
      </vt:variant>
      <vt:variant>
        <vt:i4>0</vt:i4>
      </vt:variant>
      <vt:variant>
        <vt:i4>5</vt:i4>
      </vt:variant>
      <vt:variant>
        <vt:lpwstr/>
      </vt:variant>
      <vt:variant>
        <vt:lpwstr>_Toc246315535</vt:lpwstr>
      </vt:variant>
      <vt:variant>
        <vt:i4>1441840</vt:i4>
      </vt:variant>
      <vt:variant>
        <vt:i4>146</vt:i4>
      </vt:variant>
      <vt:variant>
        <vt:i4>0</vt:i4>
      </vt:variant>
      <vt:variant>
        <vt:i4>5</vt:i4>
      </vt:variant>
      <vt:variant>
        <vt:lpwstr/>
      </vt:variant>
      <vt:variant>
        <vt:lpwstr>_Toc246315534</vt:lpwstr>
      </vt:variant>
      <vt:variant>
        <vt:i4>1441840</vt:i4>
      </vt:variant>
      <vt:variant>
        <vt:i4>140</vt:i4>
      </vt:variant>
      <vt:variant>
        <vt:i4>0</vt:i4>
      </vt:variant>
      <vt:variant>
        <vt:i4>5</vt:i4>
      </vt:variant>
      <vt:variant>
        <vt:lpwstr/>
      </vt:variant>
      <vt:variant>
        <vt:lpwstr>_Toc246315533</vt:lpwstr>
      </vt:variant>
      <vt:variant>
        <vt:i4>1441840</vt:i4>
      </vt:variant>
      <vt:variant>
        <vt:i4>134</vt:i4>
      </vt:variant>
      <vt:variant>
        <vt:i4>0</vt:i4>
      </vt:variant>
      <vt:variant>
        <vt:i4>5</vt:i4>
      </vt:variant>
      <vt:variant>
        <vt:lpwstr/>
      </vt:variant>
      <vt:variant>
        <vt:lpwstr>_Toc246315532</vt:lpwstr>
      </vt:variant>
      <vt:variant>
        <vt:i4>1441840</vt:i4>
      </vt:variant>
      <vt:variant>
        <vt:i4>128</vt:i4>
      </vt:variant>
      <vt:variant>
        <vt:i4>0</vt:i4>
      </vt:variant>
      <vt:variant>
        <vt:i4>5</vt:i4>
      </vt:variant>
      <vt:variant>
        <vt:lpwstr/>
      </vt:variant>
      <vt:variant>
        <vt:lpwstr>_Toc246315531</vt:lpwstr>
      </vt:variant>
      <vt:variant>
        <vt:i4>1441840</vt:i4>
      </vt:variant>
      <vt:variant>
        <vt:i4>122</vt:i4>
      </vt:variant>
      <vt:variant>
        <vt:i4>0</vt:i4>
      </vt:variant>
      <vt:variant>
        <vt:i4>5</vt:i4>
      </vt:variant>
      <vt:variant>
        <vt:lpwstr/>
      </vt:variant>
      <vt:variant>
        <vt:lpwstr>_Toc246315530</vt:lpwstr>
      </vt:variant>
      <vt:variant>
        <vt:i4>1507376</vt:i4>
      </vt:variant>
      <vt:variant>
        <vt:i4>116</vt:i4>
      </vt:variant>
      <vt:variant>
        <vt:i4>0</vt:i4>
      </vt:variant>
      <vt:variant>
        <vt:i4>5</vt:i4>
      </vt:variant>
      <vt:variant>
        <vt:lpwstr/>
      </vt:variant>
      <vt:variant>
        <vt:lpwstr>_Toc246315529</vt:lpwstr>
      </vt:variant>
      <vt:variant>
        <vt:i4>1507376</vt:i4>
      </vt:variant>
      <vt:variant>
        <vt:i4>110</vt:i4>
      </vt:variant>
      <vt:variant>
        <vt:i4>0</vt:i4>
      </vt:variant>
      <vt:variant>
        <vt:i4>5</vt:i4>
      </vt:variant>
      <vt:variant>
        <vt:lpwstr/>
      </vt:variant>
      <vt:variant>
        <vt:lpwstr>_Toc246315528</vt:lpwstr>
      </vt:variant>
      <vt:variant>
        <vt:i4>1507376</vt:i4>
      </vt:variant>
      <vt:variant>
        <vt:i4>104</vt:i4>
      </vt:variant>
      <vt:variant>
        <vt:i4>0</vt:i4>
      </vt:variant>
      <vt:variant>
        <vt:i4>5</vt:i4>
      </vt:variant>
      <vt:variant>
        <vt:lpwstr/>
      </vt:variant>
      <vt:variant>
        <vt:lpwstr>_Toc246315527</vt:lpwstr>
      </vt:variant>
      <vt:variant>
        <vt:i4>1507376</vt:i4>
      </vt:variant>
      <vt:variant>
        <vt:i4>98</vt:i4>
      </vt:variant>
      <vt:variant>
        <vt:i4>0</vt:i4>
      </vt:variant>
      <vt:variant>
        <vt:i4>5</vt:i4>
      </vt:variant>
      <vt:variant>
        <vt:lpwstr/>
      </vt:variant>
      <vt:variant>
        <vt:lpwstr>_Toc246315526</vt:lpwstr>
      </vt:variant>
      <vt:variant>
        <vt:i4>1507376</vt:i4>
      </vt:variant>
      <vt:variant>
        <vt:i4>92</vt:i4>
      </vt:variant>
      <vt:variant>
        <vt:i4>0</vt:i4>
      </vt:variant>
      <vt:variant>
        <vt:i4>5</vt:i4>
      </vt:variant>
      <vt:variant>
        <vt:lpwstr/>
      </vt:variant>
      <vt:variant>
        <vt:lpwstr>_Toc246315525</vt:lpwstr>
      </vt:variant>
      <vt:variant>
        <vt:i4>1507376</vt:i4>
      </vt:variant>
      <vt:variant>
        <vt:i4>86</vt:i4>
      </vt:variant>
      <vt:variant>
        <vt:i4>0</vt:i4>
      </vt:variant>
      <vt:variant>
        <vt:i4>5</vt:i4>
      </vt:variant>
      <vt:variant>
        <vt:lpwstr/>
      </vt:variant>
      <vt:variant>
        <vt:lpwstr>_Toc246315524</vt:lpwstr>
      </vt:variant>
      <vt:variant>
        <vt:i4>1507376</vt:i4>
      </vt:variant>
      <vt:variant>
        <vt:i4>80</vt:i4>
      </vt:variant>
      <vt:variant>
        <vt:i4>0</vt:i4>
      </vt:variant>
      <vt:variant>
        <vt:i4>5</vt:i4>
      </vt:variant>
      <vt:variant>
        <vt:lpwstr/>
      </vt:variant>
      <vt:variant>
        <vt:lpwstr>_Toc246315523</vt:lpwstr>
      </vt:variant>
      <vt:variant>
        <vt:i4>1507376</vt:i4>
      </vt:variant>
      <vt:variant>
        <vt:i4>74</vt:i4>
      </vt:variant>
      <vt:variant>
        <vt:i4>0</vt:i4>
      </vt:variant>
      <vt:variant>
        <vt:i4>5</vt:i4>
      </vt:variant>
      <vt:variant>
        <vt:lpwstr/>
      </vt:variant>
      <vt:variant>
        <vt:lpwstr>_Toc246315522</vt:lpwstr>
      </vt:variant>
      <vt:variant>
        <vt:i4>1507376</vt:i4>
      </vt:variant>
      <vt:variant>
        <vt:i4>68</vt:i4>
      </vt:variant>
      <vt:variant>
        <vt:i4>0</vt:i4>
      </vt:variant>
      <vt:variant>
        <vt:i4>5</vt:i4>
      </vt:variant>
      <vt:variant>
        <vt:lpwstr/>
      </vt:variant>
      <vt:variant>
        <vt:lpwstr>_Toc246315521</vt:lpwstr>
      </vt:variant>
      <vt:variant>
        <vt:i4>1507376</vt:i4>
      </vt:variant>
      <vt:variant>
        <vt:i4>62</vt:i4>
      </vt:variant>
      <vt:variant>
        <vt:i4>0</vt:i4>
      </vt:variant>
      <vt:variant>
        <vt:i4>5</vt:i4>
      </vt:variant>
      <vt:variant>
        <vt:lpwstr/>
      </vt:variant>
      <vt:variant>
        <vt:lpwstr>_Toc246315520</vt:lpwstr>
      </vt:variant>
      <vt:variant>
        <vt:i4>1310768</vt:i4>
      </vt:variant>
      <vt:variant>
        <vt:i4>56</vt:i4>
      </vt:variant>
      <vt:variant>
        <vt:i4>0</vt:i4>
      </vt:variant>
      <vt:variant>
        <vt:i4>5</vt:i4>
      </vt:variant>
      <vt:variant>
        <vt:lpwstr/>
      </vt:variant>
      <vt:variant>
        <vt:lpwstr>_Toc246315519</vt:lpwstr>
      </vt:variant>
      <vt:variant>
        <vt:i4>1310768</vt:i4>
      </vt:variant>
      <vt:variant>
        <vt:i4>50</vt:i4>
      </vt:variant>
      <vt:variant>
        <vt:i4>0</vt:i4>
      </vt:variant>
      <vt:variant>
        <vt:i4>5</vt:i4>
      </vt:variant>
      <vt:variant>
        <vt:lpwstr/>
      </vt:variant>
      <vt:variant>
        <vt:lpwstr>_Toc246315518</vt:lpwstr>
      </vt:variant>
      <vt:variant>
        <vt:i4>1310768</vt:i4>
      </vt:variant>
      <vt:variant>
        <vt:i4>44</vt:i4>
      </vt:variant>
      <vt:variant>
        <vt:i4>0</vt:i4>
      </vt:variant>
      <vt:variant>
        <vt:i4>5</vt:i4>
      </vt:variant>
      <vt:variant>
        <vt:lpwstr/>
      </vt:variant>
      <vt:variant>
        <vt:lpwstr>_Toc246315517</vt:lpwstr>
      </vt:variant>
      <vt:variant>
        <vt:i4>1310768</vt:i4>
      </vt:variant>
      <vt:variant>
        <vt:i4>38</vt:i4>
      </vt:variant>
      <vt:variant>
        <vt:i4>0</vt:i4>
      </vt:variant>
      <vt:variant>
        <vt:i4>5</vt:i4>
      </vt:variant>
      <vt:variant>
        <vt:lpwstr/>
      </vt:variant>
      <vt:variant>
        <vt:lpwstr>_Toc246315516</vt:lpwstr>
      </vt:variant>
      <vt:variant>
        <vt:i4>1310768</vt:i4>
      </vt:variant>
      <vt:variant>
        <vt:i4>32</vt:i4>
      </vt:variant>
      <vt:variant>
        <vt:i4>0</vt:i4>
      </vt:variant>
      <vt:variant>
        <vt:i4>5</vt:i4>
      </vt:variant>
      <vt:variant>
        <vt:lpwstr/>
      </vt:variant>
      <vt:variant>
        <vt:lpwstr>_Toc246315515</vt:lpwstr>
      </vt:variant>
      <vt:variant>
        <vt:i4>1310768</vt:i4>
      </vt:variant>
      <vt:variant>
        <vt:i4>26</vt:i4>
      </vt:variant>
      <vt:variant>
        <vt:i4>0</vt:i4>
      </vt:variant>
      <vt:variant>
        <vt:i4>5</vt:i4>
      </vt:variant>
      <vt:variant>
        <vt:lpwstr/>
      </vt:variant>
      <vt:variant>
        <vt:lpwstr>_Toc246315514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subject/>
  <dc:creator>Teresa DeFrenza</dc:creator>
  <cp:keywords/>
  <dc:description/>
  <cp:lastModifiedBy>Teresa DeFrenza</cp:lastModifiedBy>
  <cp:revision>3</cp:revision>
  <cp:lastPrinted>2017-01-23T21:11:00Z</cp:lastPrinted>
  <dcterms:created xsi:type="dcterms:W3CDTF">2017-05-26T16:24:00Z</dcterms:created>
  <dcterms:modified xsi:type="dcterms:W3CDTF">2017-05-26T16:24:00Z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Lee Howe</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URL">
    <vt:lpwstr/>
  </property>
  <property fmtid="{D5CDD505-2E9C-101B-9397-08002B2CF9AE}" pid="11" name="ContentType">
    <vt:lpwstr>Document</vt:lpwstr>
  </property>
  <property fmtid="{D5CDD505-2E9C-101B-9397-08002B2CF9AE}" pid="12" name="ContentTypeId">
    <vt:lpwstr>0x0101006D6E35616B52F640BE341A144DDCADAE</vt:lpwstr>
  </property>
  <property fmtid="{D5CDD505-2E9C-101B-9397-08002B2CF9AE}" pid="13" name="ImageCreateDate">
    <vt:lpwstr/>
  </property>
  <property fmtid="{D5CDD505-2E9C-101B-9397-08002B2CF9AE}" pid="14" name="Comments">
    <vt:lpwstr/>
  </property>
</Properties>
</file>