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28E39" w14:textId="71F6E843" w:rsidR="00070D42" w:rsidRPr="00070D42" w:rsidRDefault="00070D42" w:rsidP="00070D42">
      <w:pPr>
        <w:spacing w:after="240" w:line="240" w:lineRule="auto"/>
        <w:rPr>
          <w:b/>
          <w:i/>
          <w:u w:val="single"/>
        </w:rPr>
      </w:pPr>
      <w:r w:rsidRPr="00070D42">
        <w:rPr>
          <w:b/>
          <w:i/>
          <w:u w:val="single"/>
        </w:rPr>
        <w:t>Facebook:</w:t>
      </w:r>
    </w:p>
    <w:p w14:paraId="16D5B817" w14:textId="706ACE99" w:rsidR="00070D42" w:rsidRDefault="00070D42" w:rsidP="00070D42">
      <w:pPr>
        <w:spacing w:after="240" w:line="240" w:lineRule="auto"/>
      </w:pPr>
      <w:r>
        <w:t xml:space="preserve">In collaboration with the @Canadian Partnership </w:t>
      </w:r>
      <w:proofErr w:type="gramStart"/>
      <w:r>
        <w:t>Against</w:t>
      </w:r>
      <w:proofErr w:type="gramEnd"/>
      <w:r>
        <w:t xml:space="preserve"> Cancer, t</w:t>
      </w:r>
      <w:r w:rsidRPr="003E43B3">
        <w:t>he</w:t>
      </w:r>
      <w:r>
        <w:t xml:space="preserve"> [insert organization name] is participating in a study to help individuals transition from cancer care to the broader health care system. As we gather first-hand experiences from patients and survivors, you may be invited to share an account of the support and care you received after completing your cancer treatment to help inform recommendations on improving follow-up and supportive care. Find out more about the </w:t>
      </w:r>
      <w:r w:rsidRPr="003E43B3">
        <w:t xml:space="preserve">Experiences of Cancer Patients in Transition </w:t>
      </w:r>
      <w:r>
        <w:t>surve</w:t>
      </w:r>
      <w:r w:rsidRPr="003E43B3">
        <w:t>y</w:t>
      </w:r>
      <w:r>
        <w:t>: [link]</w:t>
      </w:r>
    </w:p>
    <w:p w14:paraId="4C84BCBE" w14:textId="4D5B4063" w:rsidR="00070D42" w:rsidRDefault="00070D42" w:rsidP="00070D42">
      <w:pPr>
        <w:spacing w:after="240" w:line="240" w:lineRule="auto"/>
      </w:pPr>
      <w:r>
        <w:t>As their</w:t>
      </w:r>
      <w:r w:rsidRPr="003E43B3">
        <w:t xml:space="preserve"> cance</w:t>
      </w:r>
      <w:r>
        <w:t>r treatment ends, patients transition from specialty oncology care back to their family doctor. This transition is often met with questions about where to seek help. To help understand the kinds of supports and resources needed, the [insert organization name] is recruiting individuals to participate in t</w:t>
      </w:r>
      <w:r w:rsidRPr="003E43B3">
        <w:t xml:space="preserve">he Experiences of Cancer Patients in Transition </w:t>
      </w:r>
      <w:r>
        <w:t>surve</w:t>
      </w:r>
      <w:r w:rsidRPr="003E43B3">
        <w:t>y</w:t>
      </w:r>
      <w:r>
        <w:t>. If you have completed treatment, you may be contacted to take part as we gather first-hand experiences from cancer patients and survivors. [</w:t>
      </w:r>
      <w:proofErr w:type="gramStart"/>
      <w:r>
        <w:t>link</w:t>
      </w:r>
      <w:proofErr w:type="gramEnd"/>
      <w:r>
        <w:t>]</w:t>
      </w:r>
    </w:p>
    <w:p w14:paraId="2003FC7C" w14:textId="5A30A121" w:rsidR="00070D42" w:rsidRDefault="00070D42" w:rsidP="00070D42">
      <w:pPr>
        <w:spacing w:after="240" w:line="240" w:lineRule="auto"/>
      </w:pPr>
      <w:r>
        <w:t xml:space="preserve">With support from the @Canadian Partnership </w:t>
      </w:r>
      <w:proofErr w:type="gramStart"/>
      <w:r>
        <w:t>Against</w:t>
      </w:r>
      <w:proofErr w:type="gramEnd"/>
      <w:r>
        <w:t xml:space="preserve"> Cancer, the [insert province name] is one of 10 provinces participating in the Experiences of Cancer Patients in Transition survey. To help inform recommendations to ensure patients and survivors experience a smooth </w:t>
      </w:r>
      <w:proofErr w:type="gramStart"/>
      <w:r>
        <w:t>transition  from</w:t>
      </w:r>
      <w:proofErr w:type="gramEnd"/>
      <w:r>
        <w:t xml:space="preserve"> cancer care to follow-up care, those who have ended treatment may receive an invitation to share their post-treatment experiences.  [</w:t>
      </w:r>
      <w:proofErr w:type="gramStart"/>
      <w:r>
        <w:t>link</w:t>
      </w:r>
      <w:proofErr w:type="gramEnd"/>
      <w:r>
        <w:t>]</w:t>
      </w:r>
    </w:p>
    <w:p w14:paraId="16A259D7" w14:textId="2B3E088A" w:rsidR="00070D42" w:rsidRDefault="00070D42" w:rsidP="00070D42">
      <w:pPr>
        <w:spacing w:after="240" w:line="240" w:lineRule="auto"/>
      </w:pPr>
      <w:r w:rsidRPr="00471B6E">
        <w:t>The</w:t>
      </w:r>
      <w:r>
        <w:t xml:space="preserve"> </w:t>
      </w:r>
      <w:r w:rsidRPr="00471B6E">
        <w:t>Experiences of Cancer Patients in Transition study</w:t>
      </w:r>
      <w:r>
        <w:t xml:space="preserve"> </w:t>
      </w:r>
      <w:r w:rsidRPr="00471B6E">
        <w:t>aims to improve the quality of care for patients and</w:t>
      </w:r>
      <w:r>
        <w:t xml:space="preserve"> survivors as they finish </w:t>
      </w:r>
      <w:r w:rsidRPr="00471B6E">
        <w:t xml:space="preserve">cancer treatment and </w:t>
      </w:r>
      <w:r>
        <w:t>enter</w:t>
      </w:r>
      <w:r w:rsidRPr="00471B6E">
        <w:t xml:space="preserve"> the </w:t>
      </w:r>
      <w:r>
        <w:t xml:space="preserve">broader health care </w:t>
      </w:r>
      <w:r w:rsidRPr="00471B6E">
        <w:t>system.</w:t>
      </w:r>
      <w:r>
        <w:t xml:space="preserve"> In the coming weeks, you may receive an invitation to share your experiences of the support and care you received after completing your treatment to help us make recommendations on how to ensure a smooth transition from cancer care delivery to follow-up care. [</w:t>
      </w:r>
      <w:proofErr w:type="gramStart"/>
      <w:r>
        <w:t>link</w:t>
      </w:r>
      <w:proofErr w:type="gramEnd"/>
      <w:r>
        <w:t>]</w:t>
      </w:r>
    </w:p>
    <w:p w14:paraId="05DA6530" w14:textId="63DDC2D9" w:rsidR="00070D42" w:rsidRDefault="00070D42" w:rsidP="00070D42">
      <w:pPr>
        <w:spacing w:after="240" w:line="240" w:lineRule="auto"/>
      </w:pPr>
      <w:r>
        <w:t xml:space="preserve">Upon completing cancer treatment, patients need support and resources to understand </w:t>
      </w:r>
      <w:r w:rsidRPr="009A0601">
        <w:t>what happens next, what changes, and where to seek help</w:t>
      </w:r>
      <w:r>
        <w:t xml:space="preserve">. If you completed treatment in the last one to three years, you may be invited to share your experiences and help make recommendations to improve individuals’ transitions </w:t>
      </w:r>
      <w:proofErr w:type="gramStart"/>
      <w:r>
        <w:t>from  cancer</w:t>
      </w:r>
      <w:proofErr w:type="gramEnd"/>
      <w:r>
        <w:t xml:space="preserve"> care to the broader health care system. [</w:t>
      </w:r>
      <w:proofErr w:type="gramStart"/>
      <w:r>
        <w:t>link</w:t>
      </w:r>
      <w:proofErr w:type="gramEnd"/>
      <w:r>
        <w:t>]</w:t>
      </w:r>
    </w:p>
    <w:p w14:paraId="4D88D7FF" w14:textId="77777777" w:rsidR="00070D42" w:rsidRDefault="00070D42" w:rsidP="00070D42">
      <w:pPr>
        <w:spacing w:after="240" w:line="240" w:lineRule="auto"/>
      </w:pPr>
    </w:p>
    <w:p w14:paraId="15D33153" w14:textId="4B350522" w:rsidR="00070D42" w:rsidRPr="00070D42" w:rsidRDefault="00070D42" w:rsidP="00070D42">
      <w:pPr>
        <w:spacing w:after="240" w:line="240" w:lineRule="auto"/>
        <w:rPr>
          <w:b/>
          <w:i/>
          <w:u w:val="single"/>
        </w:rPr>
      </w:pPr>
      <w:r>
        <w:rPr>
          <w:b/>
          <w:i/>
          <w:u w:val="single"/>
        </w:rPr>
        <w:t>Twitter:</w:t>
      </w:r>
    </w:p>
    <w:p w14:paraId="53F9E861" w14:textId="2F79F335" w:rsidR="00070D42" w:rsidRDefault="00070D42" w:rsidP="00070D42">
      <w:pPr>
        <w:spacing w:after="240" w:line="240" w:lineRule="auto"/>
      </w:pPr>
      <w:r w:rsidRPr="003E43B3">
        <w:t>Experiences of Cancer Patients in Transition</w:t>
      </w:r>
      <w:r>
        <w:t>:</w:t>
      </w:r>
      <w:r w:rsidRPr="003E43B3">
        <w:t xml:space="preserve"> </w:t>
      </w:r>
      <w:r>
        <w:t xml:space="preserve">survey about shifting to the broader #health care system after treatment [insert </w:t>
      </w:r>
      <w:proofErr w:type="spellStart"/>
      <w:r>
        <w:t>bitly</w:t>
      </w:r>
      <w:proofErr w:type="spellEnd"/>
      <w:r>
        <w:t xml:space="preserve"> link]</w:t>
      </w:r>
    </w:p>
    <w:p w14:paraId="7474146A" w14:textId="3AFAF968" w:rsidR="00070D42" w:rsidRDefault="00070D42" w:rsidP="00070D42">
      <w:pPr>
        <w:spacing w:after="240" w:line="240" w:lineRule="auto"/>
      </w:pPr>
      <w:r w:rsidRPr="003E43B3">
        <w:t xml:space="preserve">When </w:t>
      </w:r>
      <w:r>
        <w:t>#</w:t>
      </w:r>
      <w:r w:rsidRPr="003E43B3">
        <w:t>cancer</w:t>
      </w:r>
      <w:r>
        <w:t xml:space="preserve"> treatment ends, patients </w:t>
      </w:r>
      <w:r w:rsidRPr="003E43B3">
        <w:t>have q</w:t>
      </w:r>
      <w:r>
        <w:t>uestions about what is next. This study aims to help with the transition</w:t>
      </w:r>
      <w:r>
        <w:t xml:space="preserve"> </w:t>
      </w:r>
      <w:r>
        <w:t xml:space="preserve">[insert </w:t>
      </w:r>
      <w:proofErr w:type="spellStart"/>
      <w:r>
        <w:t>bitly</w:t>
      </w:r>
      <w:proofErr w:type="spellEnd"/>
      <w:r>
        <w:t xml:space="preserve"> link]</w:t>
      </w:r>
    </w:p>
    <w:p w14:paraId="3554A815" w14:textId="7C550E51" w:rsidR="00070D42" w:rsidRDefault="00070D42" w:rsidP="00070D42">
      <w:pPr>
        <w:spacing w:after="240" w:line="240" w:lineRule="auto"/>
      </w:pPr>
      <w:r>
        <w:t xml:space="preserve">Cancer patients/survivors may be contacted to participate in survey on transition from #cancer care to follow-up care [insert </w:t>
      </w:r>
      <w:proofErr w:type="spellStart"/>
      <w:r>
        <w:t>bitly</w:t>
      </w:r>
      <w:proofErr w:type="spellEnd"/>
      <w:r>
        <w:t xml:space="preserve"> link]</w:t>
      </w:r>
    </w:p>
    <w:p w14:paraId="6CD9D81A" w14:textId="7C4458EC" w:rsidR="00070D42" w:rsidRDefault="00070D42" w:rsidP="00070D42">
      <w:pPr>
        <w:spacing w:after="240" w:line="240" w:lineRule="auto"/>
      </w:pPr>
      <w:r>
        <w:t>Completed #cancer treatment? You may be invited to participate in survey to improve transitions into</w:t>
      </w:r>
      <w:r w:rsidRPr="00471B6E">
        <w:t xml:space="preserve"> </w:t>
      </w:r>
      <w:r>
        <w:t xml:space="preserve">#health care system [insert </w:t>
      </w:r>
      <w:proofErr w:type="spellStart"/>
      <w:r>
        <w:t>bitly</w:t>
      </w:r>
      <w:proofErr w:type="spellEnd"/>
      <w:r>
        <w:t xml:space="preserve"> link]</w:t>
      </w:r>
    </w:p>
    <w:p w14:paraId="6514631F" w14:textId="43B7ACB7" w:rsidR="00070D42" w:rsidRDefault="00070D42" w:rsidP="00070D42">
      <w:pPr>
        <w:spacing w:after="240" w:line="240" w:lineRule="auto"/>
      </w:pPr>
      <w:r>
        <w:t xml:space="preserve">Post-treatment #cancer patients may be asked to partake in a survey of transitions from cancer care to broader care [insert </w:t>
      </w:r>
      <w:proofErr w:type="spellStart"/>
      <w:r>
        <w:t>bitly</w:t>
      </w:r>
      <w:proofErr w:type="spellEnd"/>
      <w:r>
        <w:t xml:space="preserve"> link]</w:t>
      </w:r>
    </w:p>
    <w:p w14:paraId="7869B50E" w14:textId="77777777" w:rsidR="00070D42" w:rsidRDefault="00070D42" w:rsidP="00070D42">
      <w:pPr>
        <w:spacing w:after="240" w:line="240" w:lineRule="auto"/>
      </w:pPr>
      <w:bookmarkStart w:id="0" w:name="_GoBack"/>
      <w:bookmarkEnd w:id="0"/>
    </w:p>
    <w:p w14:paraId="0A53E35C" w14:textId="4F45EAE8" w:rsidR="00070D42" w:rsidRPr="00070D42" w:rsidRDefault="00070D42" w:rsidP="00070D42">
      <w:pPr>
        <w:spacing w:after="240" w:line="240" w:lineRule="auto"/>
        <w:rPr>
          <w:b/>
          <w:i/>
          <w:u w:val="single"/>
        </w:rPr>
      </w:pPr>
      <w:r>
        <w:rPr>
          <w:b/>
          <w:i/>
          <w:u w:val="single"/>
        </w:rPr>
        <w:t>LinkedIn:</w:t>
      </w:r>
    </w:p>
    <w:p w14:paraId="0BC0F51D" w14:textId="083D8056" w:rsidR="00070D42" w:rsidRDefault="00070D42" w:rsidP="00070D42">
      <w:pPr>
        <w:spacing w:after="240" w:line="240" w:lineRule="auto"/>
      </w:pPr>
      <w:r>
        <w:t xml:space="preserve">In collaboration with the @Canadian Partnership </w:t>
      </w:r>
      <w:proofErr w:type="gramStart"/>
      <w:r>
        <w:t>Against</w:t>
      </w:r>
      <w:proofErr w:type="gramEnd"/>
      <w:r>
        <w:t xml:space="preserve"> Cancer, t</w:t>
      </w:r>
      <w:r w:rsidRPr="003E43B3">
        <w:t>he</w:t>
      </w:r>
      <w:r>
        <w:t xml:space="preserve"> [insert organization name] is participating in a survey to help patients and survivors with the transition from cancer care to the broader health care system. Those who have completed treatment may be invited to share an account of the support and care they received to help inform recommendations on improving follow-up and supportive care. Find out more about the </w:t>
      </w:r>
      <w:r w:rsidRPr="003E43B3">
        <w:t xml:space="preserve">Experiences of Cancer Patients in Transition </w:t>
      </w:r>
      <w:r>
        <w:t>survey: [link]</w:t>
      </w:r>
    </w:p>
    <w:p w14:paraId="3A7122EF" w14:textId="02350424" w:rsidR="00070D42" w:rsidRDefault="00070D42" w:rsidP="00070D42">
      <w:pPr>
        <w:spacing w:after="240" w:line="240" w:lineRule="auto"/>
      </w:pPr>
      <w:r>
        <w:t>As their</w:t>
      </w:r>
      <w:r w:rsidRPr="003E43B3">
        <w:t xml:space="preserve"> cance</w:t>
      </w:r>
      <w:r>
        <w:t>r treatment ends, patients often have</w:t>
      </w:r>
      <w:r w:rsidRPr="003E43B3">
        <w:t xml:space="preserve"> q</w:t>
      </w:r>
      <w:r>
        <w:t>uestions about transitioning into the broader health care system. To help understand the kinds of supports and resources needed, the [insert organization name] is recruiting individuals to participate in t</w:t>
      </w:r>
      <w:r w:rsidRPr="003E43B3">
        <w:t xml:space="preserve">he Experiences of Cancer Patients in Transition </w:t>
      </w:r>
      <w:r>
        <w:t>survey. Those who have completed cancer treatment may be contacted to take part as we gather first-hand experiences from patients and survivors. [</w:t>
      </w:r>
      <w:proofErr w:type="gramStart"/>
      <w:r>
        <w:t>link</w:t>
      </w:r>
      <w:proofErr w:type="gramEnd"/>
      <w:r>
        <w:t>]</w:t>
      </w:r>
    </w:p>
    <w:p w14:paraId="46EC96F8" w14:textId="3488FD39" w:rsidR="00070D42" w:rsidRDefault="00070D42" w:rsidP="00070D42">
      <w:pPr>
        <w:spacing w:after="240" w:line="240" w:lineRule="auto"/>
      </w:pPr>
      <w:r>
        <w:t xml:space="preserve">With support from the @Canadian Partnership </w:t>
      </w:r>
      <w:proofErr w:type="gramStart"/>
      <w:r>
        <w:t>Against</w:t>
      </w:r>
      <w:proofErr w:type="gramEnd"/>
      <w:r>
        <w:t xml:space="preserve"> Cancer, the [insert province name] is one of 10 provinces participating in the Experiences of Cancer Patients in Transition survey. To help inform recommendations to ensure patients and survivors experience an effective </w:t>
      </w:r>
      <w:proofErr w:type="gramStart"/>
      <w:r>
        <w:t>shift  from</w:t>
      </w:r>
      <w:proofErr w:type="gramEnd"/>
      <w:r>
        <w:t xml:space="preserve"> cancer care to follow-up care, those who have ended treatment may receive an invitation to share their post-treatment experiences.  [</w:t>
      </w:r>
      <w:proofErr w:type="gramStart"/>
      <w:r>
        <w:t>link</w:t>
      </w:r>
      <w:proofErr w:type="gramEnd"/>
      <w:r>
        <w:t>]</w:t>
      </w:r>
    </w:p>
    <w:p w14:paraId="048817F4" w14:textId="4B7E71F4" w:rsidR="00070D42" w:rsidRDefault="00070D42" w:rsidP="00070D42">
      <w:pPr>
        <w:spacing w:after="240" w:line="240" w:lineRule="auto"/>
      </w:pPr>
      <w:r w:rsidRPr="00471B6E">
        <w:t>The</w:t>
      </w:r>
      <w:r>
        <w:t xml:space="preserve"> </w:t>
      </w:r>
      <w:r w:rsidRPr="00471B6E">
        <w:t xml:space="preserve">Experiences of Cancer Patients in Transition </w:t>
      </w:r>
      <w:r>
        <w:t xml:space="preserve">survey </w:t>
      </w:r>
      <w:r w:rsidRPr="00471B6E">
        <w:t>aims to improve the quality of care for patients and</w:t>
      </w:r>
      <w:r>
        <w:t xml:space="preserve"> survivors as they finish </w:t>
      </w:r>
      <w:r w:rsidRPr="00471B6E">
        <w:t xml:space="preserve">cancer treatment and </w:t>
      </w:r>
      <w:r>
        <w:t>enter</w:t>
      </w:r>
      <w:r w:rsidRPr="00471B6E">
        <w:t xml:space="preserve"> the </w:t>
      </w:r>
      <w:r>
        <w:t xml:space="preserve">broader health care </w:t>
      </w:r>
      <w:r w:rsidRPr="00471B6E">
        <w:t>system.</w:t>
      </w:r>
      <w:r>
        <w:t xml:space="preserve"> Those who have completed treatment may receive an invitation to share their experiences of the support and care they received to help inform recommendations on how to ensure a smooth transition from cancer care to follow-up care. [</w:t>
      </w:r>
      <w:proofErr w:type="gramStart"/>
      <w:r>
        <w:t>link</w:t>
      </w:r>
      <w:proofErr w:type="gramEnd"/>
      <w:r>
        <w:t>]</w:t>
      </w:r>
    </w:p>
    <w:p w14:paraId="4CE66BA4" w14:textId="40296AD1" w:rsidR="00070D42" w:rsidRDefault="00070D42" w:rsidP="00070D42">
      <w:pPr>
        <w:spacing w:after="240" w:line="240" w:lineRule="auto"/>
      </w:pPr>
      <w:r w:rsidRPr="005753F1">
        <w:t xml:space="preserve">The [insert </w:t>
      </w:r>
      <w:r>
        <w:t>organization</w:t>
      </w:r>
      <w:r w:rsidRPr="005753F1">
        <w:t xml:space="preserve"> name]</w:t>
      </w:r>
      <w:r>
        <w:t xml:space="preserve"> and the</w:t>
      </w:r>
      <w:r w:rsidRPr="005753F1">
        <w:t xml:space="preserve"> Canadia</w:t>
      </w:r>
      <w:r>
        <w:t>n Partnership Against Cancer</w:t>
      </w:r>
      <w:r w:rsidRPr="005753F1">
        <w:t xml:space="preserve"> are looking to improve the qual</w:t>
      </w:r>
      <w:r>
        <w:t xml:space="preserve">ity of cancer care for patients and </w:t>
      </w:r>
      <w:r w:rsidRPr="005753F1">
        <w:t>survivors as they finish their cancer treatment and transition from cancer care</w:t>
      </w:r>
      <w:r>
        <w:t xml:space="preserve"> </w:t>
      </w:r>
      <w:r w:rsidRPr="005753F1">
        <w:t>to the broader health care and support system</w:t>
      </w:r>
      <w:r>
        <w:t>. In the coming weeks, those who have completed treatment may be invited to share their account of the support and care they received to help inform recommendations. [</w:t>
      </w:r>
      <w:proofErr w:type="gramStart"/>
      <w:r>
        <w:t>link</w:t>
      </w:r>
      <w:proofErr w:type="gramEnd"/>
      <w:r>
        <w:t>]</w:t>
      </w:r>
    </w:p>
    <w:p w14:paraId="70A2C3FB" w14:textId="77777777" w:rsidR="00070D42" w:rsidRDefault="00070D42" w:rsidP="00070D42">
      <w:pPr>
        <w:spacing w:after="240" w:line="240" w:lineRule="auto"/>
      </w:pPr>
    </w:p>
    <w:p w14:paraId="5C9341EA" w14:textId="532AB1E3" w:rsidR="004718A0" w:rsidRPr="00070D42" w:rsidRDefault="004718A0" w:rsidP="00070D42">
      <w:pPr>
        <w:spacing w:after="240" w:line="240" w:lineRule="auto"/>
      </w:pPr>
    </w:p>
    <w:sectPr w:rsidR="004718A0" w:rsidRPr="00070D4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DA717" w14:textId="77777777" w:rsidR="00DB77F8" w:rsidRDefault="00DB77F8" w:rsidP="007706F0">
      <w:pPr>
        <w:spacing w:after="0" w:line="240" w:lineRule="auto"/>
      </w:pPr>
      <w:r>
        <w:separator/>
      </w:r>
    </w:p>
  </w:endnote>
  <w:endnote w:type="continuationSeparator" w:id="0">
    <w:p w14:paraId="2544314E" w14:textId="77777777" w:rsidR="00DB77F8" w:rsidRDefault="00DB77F8" w:rsidP="0077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F8A60" w14:textId="77777777" w:rsidR="00DB77F8" w:rsidRDefault="00DB77F8" w:rsidP="007706F0">
      <w:pPr>
        <w:spacing w:after="0" w:line="240" w:lineRule="auto"/>
      </w:pPr>
      <w:r>
        <w:separator/>
      </w:r>
    </w:p>
  </w:footnote>
  <w:footnote w:type="continuationSeparator" w:id="0">
    <w:p w14:paraId="68C42808" w14:textId="77777777" w:rsidR="00DB77F8" w:rsidRDefault="00DB77F8" w:rsidP="00770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DFED0" w14:textId="5E222663" w:rsidR="00670741" w:rsidRDefault="00A34FDE">
    <w:pPr>
      <w:pStyle w:val="Header"/>
    </w:pPr>
    <w:r w:rsidRPr="00E648A2">
      <w:rPr>
        <w:noProof/>
        <w:lang w:eastAsia="en-CA"/>
      </w:rPr>
      <w:drawing>
        <wp:inline distT="0" distB="0" distL="0" distR="0" wp14:anchorId="5F277EC7" wp14:editId="093777D5">
          <wp:extent cx="2434669" cy="466725"/>
          <wp:effectExtent l="0" t="0" r="3810" b="0"/>
          <wp:docPr id="3" name="Picture 3" descr="C:\Users\LJunkin\Downloads\cpac_e_150rgb_c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Junkin\Downloads\cpac_e_150rgb_c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414" cy="469360"/>
                  </a:xfrm>
                  <a:prstGeom prst="rect">
                    <a:avLst/>
                  </a:prstGeom>
                  <a:noFill/>
                  <a:ln>
                    <a:noFill/>
                  </a:ln>
                </pic:spPr>
              </pic:pic>
            </a:graphicData>
          </a:graphic>
        </wp:inline>
      </w:drawing>
    </w:r>
  </w:p>
  <w:p w14:paraId="26042934" w14:textId="77777777" w:rsidR="00A34FDE" w:rsidRDefault="00A34FDE">
    <w:pPr>
      <w:pStyle w:val="Header"/>
    </w:pPr>
  </w:p>
  <w:p w14:paraId="07A1E092" w14:textId="3EC22DC4" w:rsidR="00A34FDE" w:rsidRDefault="00070D42">
    <w:pPr>
      <w:pStyle w:val="Header"/>
      <w:rPr>
        <w:b/>
        <w:i/>
      </w:rPr>
    </w:pPr>
    <w:r>
      <w:rPr>
        <w:b/>
        <w:i/>
      </w:rPr>
      <w:t>Social media content</w:t>
    </w:r>
  </w:p>
  <w:p w14:paraId="38D45009" w14:textId="77777777" w:rsidR="00070D42" w:rsidRPr="00A34FDE" w:rsidRDefault="00070D42">
    <w:pPr>
      <w:pStyle w:val="Head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3709"/>
    <w:multiLevelType w:val="hybridMultilevel"/>
    <w:tmpl w:val="01E060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AC416B3"/>
    <w:multiLevelType w:val="hybridMultilevel"/>
    <w:tmpl w:val="AEBE3600"/>
    <w:lvl w:ilvl="0" w:tplc="015ED696">
      <w:start w:val="1"/>
      <w:numFmt w:val="decimal"/>
      <w:pStyle w:val="FAQ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5D7AE4"/>
    <w:multiLevelType w:val="hybridMultilevel"/>
    <w:tmpl w:val="AD90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E3"/>
    <w:rsid w:val="0000310B"/>
    <w:rsid w:val="000157F2"/>
    <w:rsid w:val="00021D6A"/>
    <w:rsid w:val="000339EF"/>
    <w:rsid w:val="00041FD7"/>
    <w:rsid w:val="000421D2"/>
    <w:rsid w:val="000447D8"/>
    <w:rsid w:val="000460B4"/>
    <w:rsid w:val="00046EA1"/>
    <w:rsid w:val="000533D6"/>
    <w:rsid w:val="000543F9"/>
    <w:rsid w:val="00055EEB"/>
    <w:rsid w:val="00070D42"/>
    <w:rsid w:val="00070FAB"/>
    <w:rsid w:val="0007793A"/>
    <w:rsid w:val="00080B17"/>
    <w:rsid w:val="000B1860"/>
    <w:rsid w:val="000B76E2"/>
    <w:rsid w:val="000C10A3"/>
    <w:rsid w:val="000E2264"/>
    <w:rsid w:val="000F0FE4"/>
    <w:rsid w:val="000F7F36"/>
    <w:rsid w:val="001060BA"/>
    <w:rsid w:val="00116E6D"/>
    <w:rsid w:val="00117B9F"/>
    <w:rsid w:val="001336DB"/>
    <w:rsid w:val="00133E0B"/>
    <w:rsid w:val="00146B90"/>
    <w:rsid w:val="001548CE"/>
    <w:rsid w:val="00157046"/>
    <w:rsid w:val="00171F98"/>
    <w:rsid w:val="001851CC"/>
    <w:rsid w:val="00191B72"/>
    <w:rsid w:val="0019583C"/>
    <w:rsid w:val="001B1895"/>
    <w:rsid w:val="001C1656"/>
    <w:rsid w:val="001C2C4E"/>
    <w:rsid w:val="001D07E3"/>
    <w:rsid w:val="001D2B24"/>
    <w:rsid w:val="001D76CD"/>
    <w:rsid w:val="00201BED"/>
    <w:rsid w:val="00212AAA"/>
    <w:rsid w:val="00213786"/>
    <w:rsid w:val="00224625"/>
    <w:rsid w:val="00231BF9"/>
    <w:rsid w:val="002338E6"/>
    <w:rsid w:val="00234C60"/>
    <w:rsid w:val="00243CAA"/>
    <w:rsid w:val="00244327"/>
    <w:rsid w:val="002474E3"/>
    <w:rsid w:val="002525C8"/>
    <w:rsid w:val="00274C84"/>
    <w:rsid w:val="00275181"/>
    <w:rsid w:val="00275C0C"/>
    <w:rsid w:val="00276BDC"/>
    <w:rsid w:val="00283499"/>
    <w:rsid w:val="0028614B"/>
    <w:rsid w:val="0028735B"/>
    <w:rsid w:val="0029406D"/>
    <w:rsid w:val="00296810"/>
    <w:rsid w:val="002A50C0"/>
    <w:rsid w:val="002C1313"/>
    <w:rsid w:val="002C732E"/>
    <w:rsid w:val="002F2EDE"/>
    <w:rsid w:val="002F3AA8"/>
    <w:rsid w:val="00312C07"/>
    <w:rsid w:val="00313152"/>
    <w:rsid w:val="0031319A"/>
    <w:rsid w:val="00316C85"/>
    <w:rsid w:val="003204AD"/>
    <w:rsid w:val="00321800"/>
    <w:rsid w:val="00331622"/>
    <w:rsid w:val="00331F5F"/>
    <w:rsid w:val="003352A1"/>
    <w:rsid w:val="00335D39"/>
    <w:rsid w:val="003400BA"/>
    <w:rsid w:val="00340E20"/>
    <w:rsid w:val="0035509B"/>
    <w:rsid w:val="00365F92"/>
    <w:rsid w:val="00370036"/>
    <w:rsid w:val="00371559"/>
    <w:rsid w:val="00372ECB"/>
    <w:rsid w:val="00374E0B"/>
    <w:rsid w:val="00381E2E"/>
    <w:rsid w:val="00393B1A"/>
    <w:rsid w:val="003A289F"/>
    <w:rsid w:val="003B121B"/>
    <w:rsid w:val="003B1776"/>
    <w:rsid w:val="003B3036"/>
    <w:rsid w:val="003B7614"/>
    <w:rsid w:val="003C0B04"/>
    <w:rsid w:val="003D29E5"/>
    <w:rsid w:val="003D2A83"/>
    <w:rsid w:val="003D4B4F"/>
    <w:rsid w:val="003E64A3"/>
    <w:rsid w:val="003E6D64"/>
    <w:rsid w:val="003E7414"/>
    <w:rsid w:val="003F3E93"/>
    <w:rsid w:val="00406C9D"/>
    <w:rsid w:val="004156A9"/>
    <w:rsid w:val="00423DFC"/>
    <w:rsid w:val="00434779"/>
    <w:rsid w:val="004479B8"/>
    <w:rsid w:val="004502C2"/>
    <w:rsid w:val="00461F76"/>
    <w:rsid w:val="00463C9B"/>
    <w:rsid w:val="004663B7"/>
    <w:rsid w:val="00466511"/>
    <w:rsid w:val="004718A0"/>
    <w:rsid w:val="004747C4"/>
    <w:rsid w:val="0047743A"/>
    <w:rsid w:val="00487B3D"/>
    <w:rsid w:val="00492238"/>
    <w:rsid w:val="00493766"/>
    <w:rsid w:val="004941FF"/>
    <w:rsid w:val="0049682E"/>
    <w:rsid w:val="00497E91"/>
    <w:rsid w:val="004A38BB"/>
    <w:rsid w:val="004A4537"/>
    <w:rsid w:val="004C334F"/>
    <w:rsid w:val="004D00EE"/>
    <w:rsid w:val="004D7CB6"/>
    <w:rsid w:val="004E1AD4"/>
    <w:rsid w:val="004E7613"/>
    <w:rsid w:val="004F65BE"/>
    <w:rsid w:val="00512677"/>
    <w:rsid w:val="005142F2"/>
    <w:rsid w:val="005170B6"/>
    <w:rsid w:val="005226F7"/>
    <w:rsid w:val="00530342"/>
    <w:rsid w:val="00532501"/>
    <w:rsid w:val="00547FAD"/>
    <w:rsid w:val="00550347"/>
    <w:rsid w:val="00561608"/>
    <w:rsid w:val="00562EDE"/>
    <w:rsid w:val="005712B9"/>
    <w:rsid w:val="00572055"/>
    <w:rsid w:val="00574A5B"/>
    <w:rsid w:val="00580D1A"/>
    <w:rsid w:val="00584C33"/>
    <w:rsid w:val="005B0EA6"/>
    <w:rsid w:val="005B783A"/>
    <w:rsid w:val="005B7BA3"/>
    <w:rsid w:val="005C1E85"/>
    <w:rsid w:val="005C35E3"/>
    <w:rsid w:val="005C597A"/>
    <w:rsid w:val="005C795A"/>
    <w:rsid w:val="005D13F4"/>
    <w:rsid w:val="005E10FA"/>
    <w:rsid w:val="005E1999"/>
    <w:rsid w:val="005E385D"/>
    <w:rsid w:val="005E6DA3"/>
    <w:rsid w:val="005E7A03"/>
    <w:rsid w:val="005F00D3"/>
    <w:rsid w:val="005F1BC3"/>
    <w:rsid w:val="005F41D7"/>
    <w:rsid w:val="005F561A"/>
    <w:rsid w:val="00600A60"/>
    <w:rsid w:val="00604936"/>
    <w:rsid w:val="00614964"/>
    <w:rsid w:val="00615305"/>
    <w:rsid w:val="00624A64"/>
    <w:rsid w:val="0063673D"/>
    <w:rsid w:val="00640308"/>
    <w:rsid w:val="00640709"/>
    <w:rsid w:val="00643633"/>
    <w:rsid w:val="006579DF"/>
    <w:rsid w:val="006637CB"/>
    <w:rsid w:val="00670741"/>
    <w:rsid w:val="0068197D"/>
    <w:rsid w:val="00685DA3"/>
    <w:rsid w:val="00687152"/>
    <w:rsid w:val="00687BB7"/>
    <w:rsid w:val="0069495B"/>
    <w:rsid w:val="006A116C"/>
    <w:rsid w:val="006B448B"/>
    <w:rsid w:val="006B7F69"/>
    <w:rsid w:val="006C1C6D"/>
    <w:rsid w:val="006D2E93"/>
    <w:rsid w:val="006E199E"/>
    <w:rsid w:val="006F3F2E"/>
    <w:rsid w:val="006F46D3"/>
    <w:rsid w:val="006F7A44"/>
    <w:rsid w:val="007000B2"/>
    <w:rsid w:val="00704067"/>
    <w:rsid w:val="007129A2"/>
    <w:rsid w:val="00716027"/>
    <w:rsid w:val="00732400"/>
    <w:rsid w:val="007417AE"/>
    <w:rsid w:val="007420DD"/>
    <w:rsid w:val="00747A68"/>
    <w:rsid w:val="00747B5A"/>
    <w:rsid w:val="00762C50"/>
    <w:rsid w:val="00765BF7"/>
    <w:rsid w:val="007706F0"/>
    <w:rsid w:val="00771201"/>
    <w:rsid w:val="00773A5B"/>
    <w:rsid w:val="0078086A"/>
    <w:rsid w:val="007848A0"/>
    <w:rsid w:val="00791DE5"/>
    <w:rsid w:val="00791E02"/>
    <w:rsid w:val="00797085"/>
    <w:rsid w:val="007A321E"/>
    <w:rsid w:val="007A4198"/>
    <w:rsid w:val="007A4C94"/>
    <w:rsid w:val="007A53E2"/>
    <w:rsid w:val="007A580C"/>
    <w:rsid w:val="007B14B7"/>
    <w:rsid w:val="007B467D"/>
    <w:rsid w:val="007B6FF6"/>
    <w:rsid w:val="007C39B9"/>
    <w:rsid w:val="007C5354"/>
    <w:rsid w:val="007C7201"/>
    <w:rsid w:val="007D49EC"/>
    <w:rsid w:val="007D6C15"/>
    <w:rsid w:val="007E24F2"/>
    <w:rsid w:val="007E53CB"/>
    <w:rsid w:val="007E65D3"/>
    <w:rsid w:val="007F6F3A"/>
    <w:rsid w:val="008109B6"/>
    <w:rsid w:val="008213F7"/>
    <w:rsid w:val="008229D5"/>
    <w:rsid w:val="00831910"/>
    <w:rsid w:val="0083595E"/>
    <w:rsid w:val="00837BE5"/>
    <w:rsid w:val="00844F22"/>
    <w:rsid w:val="00857BC2"/>
    <w:rsid w:val="00861B82"/>
    <w:rsid w:val="00862258"/>
    <w:rsid w:val="008704D8"/>
    <w:rsid w:val="00875593"/>
    <w:rsid w:val="008775BA"/>
    <w:rsid w:val="0089361D"/>
    <w:rsid w:val="008A4363"/>
    <w:rsid w:val="008B32B0"/>
    <w:rsid w:val="008C0D0D"/>
    <w:rsid w:val="008C13AC"/>
    <w:rsid w:val="008C3BBA"/>
    <w:rsid w:val="008C6F68"/>
    <w:rsid w:val="008D3B9B"/>
    <w:rsid w:val="008D6FBA"/>
    <w:rsid w:val="008E054F"/>
    <w:rsid w:val="008E0935"/>
    <w:rsid w:val="008E398E"/>
    <w:rsid w:val="008E73A7"/>
    <w:rsid w:val="008F2A3B"/>
    <w:rsid w:val="008F55C2"/>
    <w:rsid w:val="009019E6"/>
    <w:rsid w:val="00917A00"/>
    <w:rsid w:val="00917D5A"/>
    <w:rsid w:val="009228D0"/>
    <w:rsid w:val="00924C87"/>
    <w:rsid w:val="009344C6"/>
    <w:rsid w:val="00934EB6"/>
    <w:rsid w:val="00950CA9"/>
    <w:rsid w:val="00954C2A"/>
    <w:rsid w:val="00957E61"/>
    <w:rsid w:val="00960072"/>
    <w:rsid w:val="00963D41"/>
    <w:rsid w:val="00963FD5"/>
    <w:rsid w:val="00967BB7"/>
    <w:rsid w:val="00967C04"/>
    <w:rsid w:val="00970BEC"/>
    <w:rsid w:val="0098059D"/>
    <w:rsid w:val="009856EC"/>
    <w:rsid w:val="009857F6"/>
    <w:rsid w:val="00992D3F"/>
    <w:rsid w:val="00997F6E"/>
    <w:rsid w:val="009A4C5F"/>
    <w:rsid w:val="009A61C6"/>
    <w:rsid w:val="009B0F64"/>
    <w:rsid w:val="009D6D31"/>
    <w:rsid w:val="009E15A7"/>
    <w:rsid w:val="009E4740"/>
    <w:rsid w:val="009E7678"/>
    <w:rsid w:val="009F5137"/>
    <w:rsid w:val="009F6FA6"/>
    <w:rsid w:val="00A07974"/>
    <w:rsid w:val="00A158D9"/>
    <w:rsid w:val="00A24248"/>
    <w:rsid w:val="00A33633"/>
    <w:rsid w:val="00A346F0"/>
    <w:rsid w:val="00A34FDE"/>
    <w:rsid w:val="00A35EB0"/>
    <w:rsid w:val="00A47FF2"/>
    <w:rsid w:val="00A636AA"/>
    <w:rsid w:val="00A73DCE"/>
    <w:rsid w:val="00A74491"/>
    <w:rsid w:val="00A74A38"/>
    <w:rsid w:val="00A75CF6"/>
    <w:rsid w:val="00A81322"/>
    <w:rsid w:val="00A817E8"/>
    <w:rsid w:val="00A85A89"/>
    <w:rsid w:val="00A9744E"/>
    <w:rsid w:val="00AA30E4"/>
    <w:rsid w:val="00AA3713"/>
    <w:rsid w:val="00AA5C6C"/>
    <w:rsid w:val="00AB3819"/>
    <w:rsid w:val="00AC3866"/>
    <w:rsid w:val="00AD5318"/>
    <w:rsid w:val="00AD5F06"/>
    <w:rsid w:val="00AD72A6"/>
    <w:rsid w:val="00AE6DF9"/>
    <w:rsid w:val="00AF2832"/>
    <w:rsid w:val="00B04EA9"/>
    <w:rsid w:val="00B04F93"/>
    <w:rsid w:val="00B60839"/>
    <w:rsid w:val="00B66FBA"/>
    <w:rsid w:val="00B728AC"/>
    <w:rsid w:val="00B73D78"/>
    <w:rsid w:val="00B90E45"/>
    <w:rsid w:val="00BA1CE2"/>
    <w:rsid w:val="00BA3771"/>
    <w:rsid w:val="00BA72F6"/>
    <w:rsid w:val="00BB2308"/>
    <w:rsid w:val="00BB5914"/>
    <w:rsid w:val="00BB774D"/>
    <w:rsid w:val="00BB7AA0"/>
    <w:rsid w:val="00BC2099"/>
    <w:rsid w:val="00BE7C66"/>
    <w:rsid w:val="00BF089B"/>
    <w:rsid w:val="00BF2060"/>
    <w:rsid w:val="00BF3F82"/>
    <w:rsid w:val="00BF57DE"/>
    <w:rsid w:val="00C016E1"/>
    <w:rsid w:val="00C04EFE"/>
    <w:rsid w:val="00C160CC"/>
    <w:rsid w:val="00C1795A"/>
    <w:rsid w:val="00C17F86"/>
    <w:rsid w:val="00C217E7"/>
    <w:rsid w:val="00C3154A"/>
    <w:rsid w:val="00C32D5D"/>
    <w:rsid w:val="00C35054"/>
    <w:rsid w:val="00C361E7"/>
    <w:rsid w:val="00C40FC0"/>
    <w:rsid w:val="00C43CE8"/>
    <w:rsid w:val="00C450E1"/>
    <w:rsid w:val="00C45E5E"/>
    <w:rsid w:val="00C47E81"/>
    <w:rsid w:val="00C6309A"/>
    <w:rsid w:val="00C64501"/>
    <w:rsid w:val="00C71D43"/>
    <w:rsid w:val="00C72FFB"/>
    <w:rsid w:val="00C83BC5"/>
    <w:rsid w:val="00C90187"/>
    <w:rsid w:val="00C922CF"/>
    <w:rsid w:val="00C92533"/>
    <w:rsid w:val="00CA2EBA"/>
    <w:rsid w:val="00CB12B4"/>
    <w:rsid w:val="00CB76DC"/>
    <w:rsid w:val="00CD3973"/>
    <w:rsid w:val="00CD4BC9"/>
    <w:rsid w:val="00CF0B27"/>
    <w:rsid w:val="00CF0E06"/>
    <w:rsid w:val="00D01579"/>
    <w:rsid w:val="00D15FE8"/>
    <w:rsid w:val="00D220AA"/>
    <w:rsid w:val="00D31913"/>
    <w:rsid w:val="00D31C1C"/>
    <w:rsid w:val="00D3596E"/>
    <w:rsid w:val="00D416A3"/>
    <w:rsid w:val="00D432C0"/>
    <w:rsid w:val="00D433D9"/>
    <w:rsid w:val="00D55C62"/>
    <w:rsid w:val="00D76B1E"/>
    <w:rsid w:val="00D81FB6"/>
    <w:rsid w:val="00D83E8D"/>
    <w:rsid w:val="00D901D5"/>
    <w:rsid w:val="00D910BD"/>
    <w:rsid w:val="00D951DD"/>
    <w:rsid w:val="00D9681B"/>
    <w:rsid w:val="00D96DCA"/>
    <w:rsid w:val="00D97BB7"/>
    <w:rsid w:val="00DA0307"/>
    <w:rsid w:val="00DA3418"/>
    <w:rsid w:val="00DB14E7"/>
    <w:rsid w:val="00DB3341"/>
    <w:rsid w:val="00DB5537"/>
    <w:rsid w:val="00DB77F8"/>
    <w:rsid w:val="00DC1DC1"/>
    <w:rsid w:val="00DD1247"/>
    <w:rsid w:val="00DD6910"/>
    <w:rsid w:val="00DD6A3D"/>
    <w:rsid w:val="00DE7744"/>
    <w:rsid w:val="00E074BB"/>
    <w:rsid w:val="00E20123"/>
    <w:rsid w:val="00E21183"/>
    <w:rsid w:val="00E30047"/>
    <w:rsid w:val="00E40161"/>
    <w:rsid w:val="00E40970"/>
    <w:rsid w:val="00E42AAA"/>
    <w:rsid w:val="00E448FC"/>
    <w:rsid w:val="00E45BF3"/>
    <w:rsid w:val="00E46C8F"/>
    <w:rsid w:val="00E46E99"/>
    <w:rsid w:val="00E47EDA"/>
    <w:rsid w:val="00E52E3A"/>
    <w:rsid w:val="00E63BE2"/>
    <w:rsid w:val="00E645CC"/>
    <w:rsid w:val="00E74316"/>
    <w:rsid w:val="00E76094"/>
    <w:rsid w:val="00E8154D"/>
    <w:rsid w:val="00E81DFC"/>
    <w:rsid w:val="00E90A94"/>
    <w:rsid w:val="00E93D1C"/>
    <w:rsid w:val="00EA5581"/>
    <w:rsid w:val="00EB0E44"/>
    <w:rsid w:val="00EB235A"/>
    <w:rsid w:val="00EB4896"/>
    <w:rsid w:val="00EB7946"/>
    <w:rsid w:val="00EC06EE"/>
    <w:rsid w:val="00EC5260"/>
    <w:rsid w:val="00ED3DF7"/>
    <w:rsid w:val="00EE0088"/>
    <w:rsid w:val="00EE788D"/>
    <w:rsid w:val="00EF08B9"/>
    <w:rsid w:val="00F009F5"/>
    <w:rsid w:val="00F040C4"/>
    <w:rsid w:val="00F056E0"/>
    <w:rsid w:val="00F06022"/>
    <w:rsid w:val="00F1266B"/>
    <w:rsid w:val="00F16DB1"/>
    <w:rsid w:val="00F17C32"/>
    <w:rsid w:val="00F328F6"/>
    <w:rsid w:val="00F44420"/>
    <w:rsid w:val="00F467F3"/>
    <w:rsid w:val="00F47D79"/>
    <w:rsid w:val="00F53C68"/>
    <w:rsid w:val="00F81569"/>
    <w:rsid w:val="00F81EF4"/>
    <w:rsid w:val="00F86D6B"/>
    <w:rsid w:val="00FA6E85"/>
    <w:rsid w:val="00FB3D2C"/>
    <w:rsid w:val="00FB4979"/>
    <w:rsid w:val="00FC099A"/>
    <w:rsid w:val="00FC6E7E"/>
    <w:rsid w:val="00FD0386"/>
    <w:rsid w:val="00FD0956"/>
    <w:rsid w:val="00FE43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0C2BC0"/>
  <w15:chartTrackingRefBased/>
  <w15:docId w15:val="{598050FA-41E7-425B-A2D7-A85E7252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Level">
    <w:name w:val="Title 2 Level"/>
    <w:basedOn w:val="Normal"/>
    <w:next w:val="Normal"/>
    <w:link w:val="Title2LevelChar"/>
    <w:autoRedefine/>
    <w:qFormat/>
    <w:rsid w:val="002474E3"/>
    <w:pPr>
      <w:keepNext/>
      <w:keepLines/>
      <w:widowControl w:val="0"/>
      <w:spacing w:after="0" w:line="240" w:lineRule="auto"/>
      <w:jc w:val="center"/>
      <w:outlineLvl w:val="0"/>
    </w:pPr>
    <w:rPr>
      <w:rFonts w:eastAsia="Times New Roman" w:cstheme="majorBidi"/>
      <w:b/>
      <w:bCs/>
      <w:i/>
      <w:spacing w:val="-1"/>
      <w:sz w:val="28"/>
      <w:lang w:val="en-US"/>
    </w:rPr>
  </w:style>
  <w:style w:type="character" w:customStyle="1" w:styleId="Title2LevelChar">
    <w:name w:val="Title 2 Level Char"/>
    <w:basedOn w:val="DefaultParagraphFont"/>
    <w:link w:val="Title2Level"/>
    <w:rsid w:val="002474E3"/>
    <w:rPr>
      <w:rFonts w:eastAsia="Times New Roman" w:cstheme="majorBidi"/>
      <w:b/>
      <w:bCs/>
      <w:i/>
      <w:spacing w:val="-1"/>
      <w:sz w:val="28"/>
      <w:lang w:val="en-US"/>
    </w:rPr>
  </w:style>
  <w:style w:type="paragraph" w:customStyle="1" w:styleId="TEXT1">
    <w:name w:val="TEXT_1"/>
    <w:aliases w:val="1,first,f,1 + Lenoft:  0&quot;,1 + Lenoft:  0&quot; + Left:  0.5&quot;,Before:  4 pt,After:  4 pt"/>
    <w:basedOn w:val="Normal"/>
    <w:link w:val="TEXT1Char"/>
    <w:rsid w:val="002474E3"/>
    <w:pPr>
      <w:spacing w:before="80" w:after="80" w:line="240" w:lineRule="auto"/>
    </w:pPr>
    <w:rPr>
      <w:rFonts w:ascii="Times New Roman" w:eastAsia="Times New Roman" w:hAnsi="Times New Roman" w:cs="Times New Roman"/>
      <w:szCs w:val="20"/>
      <w:lang w:val="en-US"/>
    </w:rPr>
  </w:style>
  <w:style w:type="character" w:customStyle="1" w:styleId="TEXT1Char">
    <w:name w:val="TEXT_1 Char"/>
    <w:aliases w:val="1 Char,first Char,f Char,first Char Char,1 + Lenoft:  0&quot; + Left:  0.5&quot; Char,Before:  4 pt Char,After:  4 pt Char Char"/>
    <w:link w:val="TEXT1"/>
    <w:rsid w:val="002474E3"/>
    <w:rPr>
      <w:rFonts w:ascii="Times New Roman" w:eastAsia="Times New Roman" w:hAnsi="Times New Roman" w:cs="Times New Roman"/>
      <w:szCs w:val="20"/>
      <w:lang w:val="en-US"/>
    </w:rPr>
  </w:style>
  <w:style w:type="paragraph" w:customStyle="1" w:styleId="FAQnumber">
    <w:name w:val="FAQnumber"/>
    <w:basedOn w:val="ListParagraph"/>
    <w:link w:val="FAQnumberChar"/>
    <w:qFormat/>
    <w:rsid w:val="002474E3"/>
    <w:pPr>
      <w:widowControl w:val="0"/>
      <w:numPr>
        <w:numId w:val="2"/>
      </w:numPr>
      <w:spacing w:afterLines="60" w:after="144" w:line="276" w:lineRule="auto"/>
    </w:pPr>
    <w:rPr>
      <w:b/>
      <w:color w:val="000000"/>
    </w:rPr>
  </w:style>
  <w:style w:type="character" w:customStyle="1" w:styleId="FAQnumberChar">
    <w:name w:val="FAQnumber Char"/>
    <w:basedOn w:val="DefaultParagraphFont"/>
    <w:link w:val="FAQnumber"/>
    <w:rsid w:val="002474E3"/>
    <w:rPr>
      <w:b/>
      <w:color w:val="000000"/>
    </w:rPr>
  </w:style>
  <w:style w:type="paragraph" w:styleId="ListParagraph">
    <w:name w:val="List Paragraph"/>
    <w:basedOn w:val="Normal"/>
    <w:uiPriority w:val="34"/>
    <w:qFormat/>
    <w:rsid w:val="002474E3"/>
    <w:pPr>
      <w:ind w:left="720"/>
      <w:contextualSpacing/>
    </w:pPr>
  </w:style>
  <w:style w:type="paragraph" w:styleId="Header">
    <w:name w:val="header"/>
    <w:basedOn w:val="Normal"/>
    <w:link w:val="HeaderChar"/>
    <w:uiPriority w:val="99"/>
    <w:unhideWhenUsed/>
    <w:rsid w:val="0077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6F0"/>
  </w:style>
  <w:style w:type="paragraph" w:styleId="Footer">
    <w:name w:val="footer"/>
    <w:basedOn w:val="Normal"/>
    <w:link w:val="FooterChar"/>
    <w:uiPriority w:val="99"/>
    <w:unhideWhenUsed/>
    <w:rsid w:val="00770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6F0"/>
  </w:style>
  <w:style w:type="character" w:styleId="CommentReference">
    <w:name w:val="annotation reference"/>
    <w:basedOn w:val="DefaultParagraphFont"/>
    <w:uiPriority w:val="99"/>
    <w:semiHidden/>
    <w:unhideWhenUsed/>
    <w:rsid w:val="00276BDC"/>
    <w:rPr>
      <w:sz w:val="16"/>
      <w:szCs w:val="16"/>
    </w:rPr>
  </w:style>
  <w:style w:type="paragraph" w:styleId="CommentText">
    <w:name w:val="annotation text"/>
    <w:basedOn w:val="Normal"/>
    <w:link w:val="CommentTextChar"/>
    <w:uiPriority w:val="99"/>
    <w:semiHidden/>
    <w:unhideWhenUsed/>
    <w:rsid w:val="00276BDC"/>
    <w:pPr>
      <w:spacing w:line="240" w:lineRule="auto"/>
    </w:pPr>
    <w:rPr>
      <w:sz w:val="20"/>
      <w:szCs w:val="20"/>
    </w:rPr>
  </w:style>
  <w:style w:type="character" w:customStyle="1" w:styleId="CommentTextChar">
    <w:name w:val="Comment Text Char"/>
    <w:basedOn w:val="DefaultParagraphFont"/>
    <w:link w:val="CommentText"/>
    <w:uiPriority w:val="99"/>
    <w:semiHidden/>
    <w:rsid w:val="00276BDC"/>
    <w:rPr>
      <w:sz w:val="20"/>
      <w:szCs w:val="20"/>
    </w:rPr>
  </w:style>
  <w:style w:type="paragraph" w:styleId="CommentSubject">
    <w:name w:val="annotation subject"/>
    <w:basedOn w:val="CommentText"/>
    <w:next w:val="CommentText"/>
    <w:link w:val="CommentSubjectChar"/>
    <w:uiPriority w:val="99"/>
    <w:semiHidden/>
    <w:unhideWhenUsed/>
    <w:rsid w:val="00276BDC"/>
    <w:rPr>
      <w:b/>
      <w:bCs/>
    </w:rPr>
  </w:style>
  <w:style w:type="character" w:customStyle="1" w:styleId="CommentSubjectChar">
    <w:name w:val="Comment Subject Char"/>
    <w:basedOn w:val="CommentTextChar"/>
    <w:link w:val="CommentSubject"/>
    <w:uiPriority w:val="99"/>
    <w:semiHidden/>
    <w:rsid w:val="00276BDC"/>
    <w:rPr>
      <w:b/>
      <w:bCs/>
      <w:sz w:val="20"/>
      <w:szCs w:val="20"/>
    </w:rPr>
  </w:style>
  <w:style w:type="paragraph" w:styleId="BalloonText">
    <w:name w:val="Balloon Text"/>
    <w:basedOn w:val="Normal"/>
    <w:link w:val="BalloonTextChar"/>
    <w:uiPriority w:val="99"/>
    <w:semiHidden/>
    <w:unhideWhenUsed/>
    <w:rsid w:val="00276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BDC"/>
    <w:rPr>
      <w:rFonts w:ascii="Segoe UI" w:hAnsi="Segoe UI" w:cs="Segoe UI"/>
      <w:sz w:val="18"/>
      <w:szCs w:val="18"/>
    </w:rPr>
  </w:style>
  <w:style w:type="table" w:styleId="TableGrid">
    <w:name w:val="Table Grid"/>
    <w:basedOn w:val="TableNormal"/>
    <w:uiPriority w:val="39"/>
    <w:rsid w:val="00FD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D7CB6"/>
  </w:style>
  <w:style w:type="paragraph" w:styleId="PlainText">
    <w:name w:val="Plain Text"/>
    <w:basedOn w:val="Normal"/>
    <w:link w:val="PlainTextChar"/>
    <w:uiPriority w:val="99"/>
    <w:unhideWhenUsed/>
    <w:rsid w:val="004D7C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7CB6"/>
    <w:rPr>
      <w:rFonts w:ascii="Calibri" w:hAnsi="Calibri"/>
      <w:szCs w:val="21"/>
    </w:rPr>
  </w:style>
  <w:style w:type="paragraph" w:styleId="NormalWeb">
    <w:name w:val="Normal (Web)"/>
    <w:basedOn w:val="Normal"/>
    <w:uiPriority w:val="99"/>
    <w:unhideWhenUsed/>
    <w:rsid w:val="004D7CB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D7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19889">
      <w:bodyDiv w:val="1"/>
      <w:marLeft w:val="0"/>
      <w:marRight w:val="0"/>
      <w:marTop w:val="0"/>
      <w:marBottom w:val="0"/>
      <w:divBdr>
        <w:top w:val="none" w:sz="0" w:space="0" w:color="auto"/>
        <w:left w:val="none" w:sz="0" w:space="0" w:color="auto"/>
        <w:bottom w:val="none" w:sz="0" w:space="0" w:color="auto"/>
        <w:right w:val="none" w:sz="0" w:space="0" w:color="auto"/>
      </w:divBdr>
    </w:div>
    <w:div w:id="1936589642">
      <w:bodyDiv w:val="1"/>
      <w:marLeft w:val="0"/>
      <w:marRight w:val="0"/>
      <w:marTop w:val="0"/>
      <w:marBottom w:val="0"/>
      <w:divBdr>
        <w:top w:val="none" w:sz="0" w:space="0" w:color="auto"/>
        <w:left w:val="none" w:sz="0" w:space="0" w:color="auto"/>
        <w:bottom w:val="none" w:sz="0" w:space="0" w:color="auto"/>
        <w:right w:val="none" w:sz="0" w:space="0" w:color="auto"/>
      </w:divBdr>
    </w:div>
    <w:div w:id="21256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88F0-916D-45B2-B110-99F30353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Junkin</dc:creator>
  <cp:keywords/>
  <dc:description/>
  <cp:lastModifiedBy>Lauren Junkin</cp:lastModifiedBy>
  <cp:revision>3</cp:revision>
  <cp:lastPrinted>2016-05-03T17:00:00Z</cp:lastPrinted>
  <dcterms:created xsi:type="dcterms:W3CDTF">2016-05-12T19:29:00Z</dcterms:created>
  <dcterms:modified xsi:type="dcterms:W3CDTF">2016-05-12T19:34:00Z</dcterms:modified>
</cp:coreProperties>
</file>